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28" w:rsidRPr="00267A7E" w:rsidRDefault="00AB7F28" w:rsidP="00AB7F28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267A7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Социальные истории </w:t>
      </w:r>
    </w:p>
    <w:p w:rsidR="00AB7F28" w:rsidRPr="00267A7E" w:rsidRDefault="00AB7F28" w:rsidP="00AB7F28">
      <w:pPr>
        <w:rPr>
          <w:color w:val="984806" w:themeColor="accent6" w:themeShade="80"/>
        </w:rPr>
      </w:pPr>
    </w:p>
    <w:tbl>
      <w:tblPr>
        <w:tblW w:w="14991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5"/>
        <w:gridCol w:w="3407"/>
        <w:gridCol w:w="8419"/>
      </w:tblGrid>
      <w:tr w:rsidR="00AB7F28" w:rsidTr="00AB7F28">
        <w:trPr>
          <w:trHeight w:val="3676"/>
        </w:trPr>
        <w:tc>
          <w:tcPr>
            <w:tcW w:w="3165" w:type="dxa"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09782829" wp14:editId="61A951C2">
                  <wp:extent cx="1543050" cy="1792612"/>
                  <wp:effectExtent l="19050" t="0" r="0" b="0"/>
                  <wp:docPr id="28" name="Рисунок 27" descr="чита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итает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63" cy="1791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F28" w:rsidRDefault="00AB7F28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3407" w:type="dxa"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7B26767" wp14:editId="5235B1C9">
                  <wp:extent cx="2007735" cy="1647825"/>
                  <wp:effectExtent l="19050" t="0" r="0" b="0"/>
                  <wp:docPr id="29" name="Рисунок 28" descr="читать до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читать дома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260" cy="1649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F28" w:rsidRDefault="00AB7F28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8419" w:type="dxa"/>
            <w:vMerge w:val="restart"/>
          </w:tcPr>
          <w:p w:rsidR="00AB7F28" w:rsidRPr="00200192" w:rsidRDefault="00AB7F28" w:rsidP="00AB7F2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0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bookmarkStart w:id="0" w:name="_GoBack"/>
            <w:r w:rsidRPr="00200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я работаю с текстом</w:t>
            </w:r>
            <w:bookmarkEnd w:id="0"/>
            <w:r w:rsidRPr="002001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Учитель меня похвалит за работу</w:t>
            </w: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На следующем уроке расскажу отрывок учителю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люблю рисовать рисунки к текстам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Я выделяю главных героев произведения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Это то, о чём говорится в тексте</w:t>
            </w: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Я буду определять тему произведения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Имя и фамилию автора я найду возле названия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Художественное произведение пишет автор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Дома я её обязательно дочитаю с родителями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Мне очень хочется узнать, чем закончится история</w:t>
            </w:r>
          </w:p>
          <w:p w:rsidR="00AB7F28" w:rsidRPr="00914EE8" w:rsidRDefault="00AB7F28" w:rsidP="00AB7F28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Они бывают разных жанров: стихи, рассказы, сказки, басни</w:t>
            </w:r>
          </w:p>
          <w:p w:rsidR="00AB7F28" w:rsidRDefault="00AB7F28" w:rsidP="00AB7F28">
            <w:pPr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14EE8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На уроке я читаю произведение</w:t>
            </w:r>
          </w:p>
          <w:p w:rsidR="00AB7F28" w:rsidRDefault="00AB7F28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AB7F28" w:rsidTr="00AB7F28">
        <w:trPr>
          <w:trHeight w:val="2324"/>
        </w:trPr>
        <w:tc>
          <w:tcPr>
            <w:tcW w:w="3165" w:type="dxa"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6E1329A" wp14:editId="385F2D37">
                  <wp:extent cx="1495425" cy="1400175"/>
                  <wp:effectExtent l="19050" t="0" r="9525" b="0"/>
                  <wp:docPr id="33" name="Рисунок 3" descr="гадкий утено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адкий утенок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:rsidR="00AB7F28" w:rsidRPr="00E75335" w:rsidRDefault="00AB7F28" w:rsidP="008F32AC">
            <w:pPr>
              <w:rPr>
                <w:b/>
                <w:color w:val="FF0000"/>
              </w:rPr>
            </w:pPr>
            <w:r w:rsidRPr="00E75335">
              <w:rPr>
                <w:b/>
                <w:color w:val="FF0000"/>
              </w:rPr>
              <w:t>- о дружбе</w:t>
            </w:r>
          </w:p>
          <w:p w:rsidR="00AB7F28" w:rsidRPr="00E75335" w:rsidRDefault="00AB7F28" w:rsidP="008F32AC">
            <w:pPr>
              <w:rPr>
                <w:b/>
                <w:color w:val="FF0000"/>
              </w:rPr>
            </w:pPr>
            <w:r w:rsidRPr="00E75335">
              <w:rPr>
                <w:b/>
                <w:color w:val="FF0000"/>
              </w:rPr>
              <w:t>-о животных</w:t>
            </w:r>
          </w:p>
          <w:p w:rsidR="00AB7F28" w:rsidRPr="00E75335" w:rsidRDefault="00AB7F28" w:rsidP="008F32AC">
            <w:pPr>
              <w:rPr>
                <w:b/>
                <w:color w:val="FF0000"/>
              </w:rPr>
            </w:pPr>
            <w:r w:rsidRPr="00E75335">
              <w:rPr>
                <w:b/>
                <w:color w:val="FF0000"/>
              </w:rPr>
              <w:t xml:space="preserve">-о природе </w:t>
            </w:r>
          </w:p>
          <w:p w:rsidR="00AB7F28" w:rsidRPr="007B29CD" w:rsidRDefault="00AB7F28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8419" w:type="dxa"/>
            <w:vMerge/>
          </w:tcPr>
          <w:p w:rsidR="00AB7F28" w:rsidRPr="00E75335" w:rsidRDefault="00AB7F28" w:rsidP="008F32AC">
            <w:pPr>
              <w:rPr>
                <w:b/>
                <w:color w:val="FF0000"/>
              </w:rPr>
            </w:pPr>
          </w:p>
        </w:tc>
      </w:tr>
      <w:tr w:rsidR="00AB7F28" w:rsidTr="00AB7F28">
        <w:trPr>
          <w:trHeight w:val="1950"/>
        </w:trPr>
        <w:tc>
          <w:tcPr>
            <w:tcW w:w="3165" w:type="dxa"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CA3B8F0" wp14:editId="6FFA9F95">
                  <wp:extent cx="1495425" cy="1525635"/>
                  <wp:effectExtent l="19050" t="0" r="9525" b="0"/>
                  <wp:docPr id="31" name="Рисунок 30" descr="мойдоды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йдодыр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19" cy="153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F28" w:rsidRDefault="00AB7F28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3407" w:type="dxa"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</w:p>
          <w:p w:rsidR="00AB7F28" w:rsidRDefault="00AB7F28" w:rsidP="008F32AC">
            <w:pPr>
              <w:rPr>
                <w:color w:val="984806" w:themeColor="accent6" w:themeShade="80"/>
              </w:rPr>
            </w:pPr>
          </w:p>
          <w:p w:rsidR="00AB7F28" w:rsidRDefault="00AB7F28" w:rsidP="008F32AC">
            <w:pPr>
              <w:rPr>
                <w:color w:val="984806" w:themeColor="accent6" w:themeShade="80"/>
              </w:rPr>
            </w:pPr>
            <w:r w:rsidRPr="00914EE8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CC91382" wp14:editId="48FE5025">
                  <wp:extent cx="1485900" cy="1000125"/>
                  <wp:effectExtent l="19050" t="0" r="0" b="0"/>
                  <wp:docPr id="34" name="Рисунок 5" descr="рассказвает у дос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сказвает у доски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9" w:type="dxa"/>
            <w:vMerge/>
          </w:tcPr>
          <w:p w:rsidR="00AB7F28" w:rsidRDefault="00AB7F28" w:rsidP="008F32AC">
            <w:pPr>
              <w:rPr>
                <w:color w:val="984806" w:themeColor="accent6" w:themeShade="80"/>
              </w:rPr>
            </w:pPr>
          </w:p>
        </w:tc>
      </w:tr>
    </w:tbl>
    <w:p w:rsidR="008B0454" w:rsidRDefault="008B0454"/>
    <w:sectPr w:rsidR="008B0454" w:rsidSect="00AB7F2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28"/>
    <w:rsid w:val="008B0454"/>
    <w:rsid w:val="00A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2022-10-27T21:04:00Z</dcterms:created>
  <dcterms:modified xsi:type="dcterms:W3CDTF">2022-10-27T21:06:00Z</dcterms:modified>
</cp:coreProperties>
</file>