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2C211" w14:textId="123125BF" w:rsidR="0091114F" w:rsidRDefault="0091114F" w:rsidP="0091114F">
      <w:pPr>
        <w:ind w:firstLine="142"/>
        <w:jc w:val="center"/>
        <w:rPr>
          <w:rFonts w:ascii="Cambria" w:hAnsi="Cambria"/>
          <w:b/>
          <w:bCs/>
          <w:color w:val="C00000"/>
          <w:sz w:val="36"/>
          <w:szCs w:val="36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318A757" wp14:editId="4DB0BFC9">
            <wp:simplePos x="0" y="0"/>
            <wp:positionH relativeFrom="column">
              <wp:posOffset>822216</wp:posOffset>
            </wp:positionH>
            <wp:positionV relativeFrom="paragraph">
              <wp:posOffset>-5715</wp:posOffset>
            </wp:positionV>
            <wp:extent cx="1008993" cy="738275"/>
            <wp:effectExtent l="0" t="0" r="1270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КА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20" r="20851"/>
                    <a:stretch/>
                  </pic:blipFill>
                  <pic:spPr bwMode="auto">
                    <a:xfrm>
                      <a:off x="0" y="0"/>
                      <a:ext cx="1008993" cy="73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68466" w14:textId="1BE3EE14" w:rsidR="0091114F" w:rsidRPr="004A63BF" w:rsidRDefault="0091114F" w:rsidP="0091114F">
      <w:pPr>
        <w:ind w:firstLine="142"/>
        <w:jc w:val="center"/>
        <w:rPr>
          <w:rFonts w:ascii="Cambria" w:hAnsi="Cambria"/>
          <w:b/>
          <w:bCs/>
          <w:color w:val="C00000"/>
          <w:sz w:val="36"/>
          <w:szCs w:val="36"/>
        </w:rPr>
      </w:pPr>
      <w:r w:rsidRPr="004A63BF">
        <w:rPr>
          <w:rFonts w:ascii="Cambria" w:hAnsi="Cambria"/>
          <w:b/>
          <w:bCs/>
          <w:color w:val="C00000"/>
          <w:sz w:val="36"/>
          <w:szCs w:val="36"/>
        </w:rPr>
        <w:t>Документация:</w:t>
      </w:r>
    </w:p>
    <w:p w14:paraId="56B22E0C" w14:textId="77777777" w:rsidR="0091114F" w:rsidRPr="00AD4FF5" w:rsidRDefault="0091114F" w:rsidP="0091114F">
      <w:pPr>
        <w:ind w:firstLine="142"/>
        <w:rPr>
          <w:rFonts w:ascii="Cambria" w:hAnsi="Cambria"/>
          <w:i/>
          <w:iCs/>
          <w:sz w:val="28"/>
          <w:szCs w:val="28"/>
        </w:rPr>
      </w:pPr>
      <w:r w:rsidRPr="00AD4FF5">
        <w:rPr>
          <w:rFonts w:ascii="Cambria" w:hAnsi="Cambria"/>
          <w:i/>
          <w:iCs/>
          <w:sz w:val="28"/>
          <w:szCs w:val="28"/>
        </w:rPr>
        <w:t>Личное дело ученика, хранится в регистре,</w:t>
      </w:r>
      <w:r>
        <w:rPr>
          <w:rFonts w:ascii="Cambria" w:hAnsi="Cambria"/>
          <w:i/>
          <w:iCs/>
          <w:sz w:val="28"/>
          <w:szCs w:val="28"/>
        </w:rPr>
        <w:t xml:space="preserve"> использует Учитель КПИ. </w:t>
      </w:r>
    </w:p>
    <w:p w14:paraId="0C9D58E8" w14:textId="77777777" w:rsidR="0091114F" w:rsidRDefault="0091114F" w:rsidP="0091114F">
      <w:pPr>
        <w:pStyle w:val="a3"/>
        <w:numPr>
          <w:ilvl w:val="0"/>
          <w:numId w:val="1"/>
        </w:numPr>
        <w:shd w:val="clear" w:color="auto" w:fill="C5E0B3" w:themeFill="accent6" w:themeFillTint="66"/>
        <w:ind w:firstLine="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Справка -объективка ученика:</w:t>
      </w:r>
    </w:p>
    <w:p w14:paraId="0B6867E5" w14:textId="77777777" w:rsidR="0091114F" w:rsidRDefault="0091114F" w:rsidP="0091114F">
      <w:pPr>
        <w:pStyle w:val="a3"/>
        <w:ind w:firstLine="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ФИО и дата рождения;</w:t>
      </w:r>
    </w:p>
    <w:p w14:paraId="3F6664BA" w14:textId="77777777" w:rsidR="0091114F" w:rsidRDefault="0091114F" w:rsidP="0091114F">
      <w:pPr>
        <w:pStyle w:val="a3"/>
        <w:ind w:firstLine="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ФИО родителей и контактные телефоны;</w:t>
      </w:r>
    </w:p>
    <w:p w14:paraId="563317AC" w14:textId="77777777" w:rsidR="0091114F" w:rsidRDefault="0091114F" w:rsidP="0091114F">
      <w:pPr>
        <w:pStyle w:val="a3"/>
        <w:ind w:firstLine="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Разрешение на фото и видео съемку;</w:t>
      </w:r>
    </w:p>
    <w:p w14:paraId="0120151A" w14:textId="77777777" w:rsidR="0091114F" w:rsidRDefault="0091114F" w:rsidP="0091114F">
      <w:pPr>
        <w:pStyle w:val="a3"/>
        <w:ind w:firstLine="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Программа обучения (ИОП);</w:t>
      </w:r>
    </w:p>
    <w:p w14:paraId="46D64456" w14:textId="77777777" w:rsidR="0091114F" w:rsidRDefault="0091114F" w:rsidP="0091114F">
      <w:pPr>
        <w:pStyle w:val="a3"/>
        <w:ind w:firstLine="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Заключение ПМПК и ВКК;</w:t>
      </w:r>
    </w:p>
    <w:p w14:paraId="2508726F" w14:textId="77777777" w:rsidR="0091114F" w:rsidRDefault="0091114F" w:rsidP="0091114F">
      <w:pPr>
        <w:pStyle w:val="a3"/>
        <w:ind w:firstLine="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Класс и ФИО классного руководителя;</w:t>
      </w:r>
    </w:p>
    <w:p w14:paraId="501ACD70" w14:textId="77777777" w:rsidR="0091114F" w:rsidRDefault="0091114F" w:rsidP="0091114F">
      <w:pPr>
        <w:pStyle w:val="a3"/>
        <w:ind w:firstLine="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На что обратить особое внимание: диета, аллергия и т.д.;</w:t>
      </w:r>
    </w:p>
    <w:p w14:paraId="2F48159C" w14:textId="77777777" w:rsidR="0091114F" w:rsidRDefault="0091114F" w:rsidP="0091114F">
      <w:pPr>
        <w:pStyle w:val="a3"/>
        <w:ind w:firstLine="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Высоко мотивационные поощрения.  </w:t>
      </w:r>
    </w:p>
    <w:p w14:paraId="7B71C5EE" w14:textId="77777777" w:rsidR="0091114F" w:rsidRDefault="0091114F" w:rsidP="0091114F">
      <w:pPr>
        <w:shd w:val="clear" w:color="auto" w:fill="BDD6EE" w:themeFill="accent5" w:themeFillTint="66"/>
        <w:spacing w:line="240" w:lineRule="auto"/>
        <w:ind w:firstLine="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  <w:r w:rsidRPr="007578C4">
        <w:rPr>
          <w:rFonts w:ascii="Cambria" w:hAnsi="Cambria"/>
          <w:sz w:val="28"/>
          <w:szCs w:val="28"/>
        </w:rPr>
        <w:t xml:space="preserve">2. </w:t>
      </w:r>
      <w:r>
        <w:rPr>
          <w:rFonts w:ascii="Cambria" w:hAnsi="Cambria"/>
          <w:sz w:val="28"/>
          <w:szCs w:val="28"/>
        </w:rPr>
        <w:t xml:space="preserve">Анкета; </w:t>
      </w:r>
    </w:p>
    <w:p w14:paraId="56C32782" w14:textId="77777777" w:rsidR="0091114F" w:rsidRDefault="0091114F" w:rsidP="0091114F">
      <w:pPr>
        <w:shd w:val="clear" w:color="auto" w:fill="FFE599" w:themeFill="accent4" w:themeFillTint="66"/>
        <w:spacing w:line="240" w:lineRule="auto"/>
        <w:ind w:firstLine="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3. Протокол наблюдения на уроке;</w:t>
      </w:r>
    </w:p>
    <w:p w14:paraId="17CF7D5F" w14:textId="77777777" w:rsidR="0091114F" w:rsidRDefault="0091114F" w:rsidP="0091114F">
      <w:pPr>
        <w:shd w:val="clear" w:color="auto" w:fill="DBDBDB" w:themeFill="accent3" w:themeFillTint="66"/>
        <w:spacing w:line="240" w:lineRule="auto"/>
        <w:ind w:firstLine="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4. Индивидуальная обучающая программа (ИОП);</w:t>
      </w:r>
    </w:p>
    <w:p w14:paraId="0E096282" w14:textId="77777777" w:rsidR="0091114F" w:rsidRPr="004411D1" w:rsidRDefault="0091114F" w:rsidP="0091114F">
      <w:pPr>
        <w:shd w:val="clear" w:color="auto" w:fill="F7CAAC" w:themeFill="accent2" w:themeFillTint="66"/>
        <w:spacing w:line="240" w:lineRule="auto"/>
        <w:ind w:left="360" w:firstLine="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5. Результаты т</w:t>
      </w:r>
      <w:r w:rsidRPr="007578C4">
        <w:rPr>
          <w:rFonts w:ascii="Cambria" w:hAnsi="Cambria"/>
          <w:sz w:val="28"/>
          <w:szCs w:val="28"/>
        </w:rPr>
        <w:t>естировани</w:t>
      </w:r>
      <w:r>
        <w:rPr>
          <w:rFonts w:ascii="Cambria" w:hAnsi="Cambria"/>
          <w:sz w:val="28"/>
          <w:szCs w:val="28"/>
        </w:rPr>
        <w:t>я</w:t>
      </w:r>
      <w:r w:rsidRPr="007578C4">
        <w:rPr>
          <w:rFonts w:ascii="Cambria" w:hAnsi="Cambria"/>
          <w:sz w:val="28"/>
          <w:szCs w:val="28"/>
        </w:rPr>
        <w:t xml:space="preserve"> </w:t>
      </w:r>
      <w:r w:rsidRPr="007578C4">
        <w:rPr>
          <w:rFonts w:ascii="Cambria" w:hAnsi="Cambria"/>
          <w:sz w:val="28"/>
          <w:szCs w:val="28"/>
          <w:lang w:val="en-US"/>
        </w:rPr>
        <w:t>ABBLS</w:t>
      </w:r>
      <w:r w:rsidRPr="007578C4">
        <w:rPr>
          <w:rFonts w:ascii="Cambria" w:hAnsi="Cambria"/>
          <w:sz w:val="28"/>
          <w:szCs w:val="28"/>
        </w:rPr>
        <w:t>-</w:t>
      </w:r>
      <w:r w:rsidRPr="007578C4">
        <w:rPr>
          <w:rFonts w:ascii="Cambria" w:hAnsi="Cambria"/>
          <w:sz w:val="28"/>
          <w:szCs w:val="28"/>
          <w:lang w:val="en-US"/>
        </w:rPr>
        <w:t>R</w:t>
      </w:r>
      <w:r>
        <w:rPr>
          <w:rFonts w:ascii="Cambria" w:hAnsi="Cambria"/>
          <w:sz w:val="28"/>
          <w:szCs w:val="28"/>
        </w:rPr>
        <w:t>;</w:t>
      </w:r>
    </w:p>
    <w:p w14:paraId="1914C329" w14:textId="77777777" w:rsidR="0091114F" w:rsidRPr="007578C4" w:rsidRDefault="0091114F" w:rsidP="0091114F">
      <w:pPr>
        <w:shd w:val="clear" w:color="auto" w:fill="B4C6E7" w:themeFill="accent1" w:themeFillTint="66"/>
        <w:spacing w:line="240" w:lineRule="auto"/>
        <w:ind w:left="360" w:firstLine="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6. </w:t>
      </w:r>
      <w:r w:rsidRPr="007578C4">
        <w:rPr>
          <w:rFonts w:ascii="Cambria" w:hAnsi="Cambria"/>
          <w:sz w:val="28"/>
          <w:szCs w:val="28"/>
        </w:rPr>
        <w:t>Индивидуальная программа</w:t>
      </w:r>
      <w:r>
        <w:rPr>
          <w:rFonts w:ascii="Cambria" w:hAnsi="Cambria"/>
          <w:sz w:val="28"/>
          <w:szCs w:val="28"/>
        </w:rPr>
        <w:t xml:space="preserve"> развития</w:t>
      </w:r>
      <w:r w:rsidRPr="007578C4">
        <w:rPr>
          <w:rFonts w:ascii="Cambria" w:hAnsi="Cambria"/>
          <w:sz w:val="28"/>
          <w:szCs w:val="28"/>
        </w:rPr>
        <w:t xml:space="preserve"> ученика</w:t>
      </w:r>
      <w:r>
        <w:rPr>
          <w:rFonts w:ascii="Cambria" w:hAnsi="Cambria"/>
          <w:sz w:val="28"/>
          <w:szCs w:val="28"/>
        </w:rPr>
        <w:t xml:space="preserve"> (ИПР);</w:t>
      </w:r>
    </w:p>
    <w:p w14:paraId="4C8FBCA2" w14:textId="77777777" w:rsidR="0091114F" w:rsidRPr="007578C4" w:rsidRDefault="0091114F" w:rsidP="0091114F">
      <w:pPr>
        <w:shd w:val="clear" w:color="auto" w:fill="ACB9CA" w:themeFill="text2" w:themeFillTint="66"/>
        <w:spacing w:line="240" w:lineRule="auto"/>
        <w:ind w:left="360" w:firstLine="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7. </w:t>
      </w:r>
      <w:r w:rsidRPr="007578C4">
        <w:rPr>
          <w:rFonts w:ascii="Cambria" w:hAnsi="Cambria"/>
          <w:sz w:val="28"/>
          <w:szCs w:val="28"/>
        </w:rPr>
        <w:t>Бланк введено-освоено</w:t>
      </w:r>
      <w:r>
        <w:rPr>
          <w:rFonts w:ascii="Cambria" w:hAnsi="Cambria"/>
          <w:sz w:val="28"/>
          <w:szCs w:val="28"/>
        </w:rPr>
        <w:t>;</w:t>
      </w:r>
    </w:p>
    <w:p w14:paraId="41446A4B" w14:textId="77777777" w:rsidR="0091114F" w:rsidRDefault="0091114F" w:rsidP="0091114F">
      <w:pPr>
        <w:spacing w:line="240" w:lineRule="auto"/>
        <w:ind w:left="360" w:firstLine="142"/>
        <w:rPr>
          <w:rFonts w:ascii="Cambria" w:hAnsi="Cambria"/>
          <w:sz w:val="28"/>
          <w:szCs w:val="28"/>
        </w:rPr>
      </w:pPr>
      <w:r w:rsidRPr="007F050F">
        <w:rPr>
          <w:rFonts w:ascii="Cambria" w:hAnsi="Cambria"/>
          <w:sz w:val="28"/>
          <w:szCs w:val="28"/>
          <w:shd w:val="clear" w:color="auto" w:fill="C5E0B3" w:themeFill="accent6" w:themeFillTint="66"/>
        </w:rPr>
        <w:t>8. Данные по супервизии</w:t>
      </w:r>
      <w:r w:rsidRPr="007578C4">
        <w:rPr>
          <w:rFonts w:ascii="Cambria" w:hAnsi="Cambria"/>
          <w:sz w:val="28"/>
          <w:szCs w:val="28"/>
        </w:rPr>
        <w:t xml:space="preserve"> (поведенческий план,</w:t>
      </w:r>
      <w:r>
        <w:rPr>
          <w:rFonts w:ascii="Cambria" w:hAnsi="Cambria"/>
          <w:sz w:val="28"/>
          <w:szCs w:val="28"/>
        </w:rPr>
        <w:t xml:space="preserve"> социальные истории, правила поведения, </w:t>
      </w:r>
      <w:r w:rsidRPr="007578C4">
        <w:rPr>
          <w:rFonts w:ascii="Cambria" w:hAnsi="Cambria"/>
          <w:sz w:val="28"/>
          <w:szCs w:val="28"/>
        </w:rPr>
        <w:t>таблица АВС,</w:t>
      </w:r>
      <w:r w:rsidRPr="0065062F">
        <w:rPr>
          <w:rFonts w:ascii="Cambria" w:hAnsi="Cambria"/>
          <w:sz w:val="28"/>
          <w:szCs w:val="28"/>
        </w:rPr>
        <w:t xml:space="preserve"> таблица </w:t>
      </w:r>
      <w:r w:rsidRPr="0065062F">
        <w:rPr>
          <w:rFonts w:ascii="Cambria" w:hAnsi="Cambria"/>
          <w:sz w:val="28"/>
          <w:szCs w:val="28"/>
          <w:lang w:val="en-US"/>
        </w:rPr>
        <w:t>Scatter</w:t>
      </w:r>
      <w:r w:rsidRPr="0065062F">
        <w:rPr>
          <w:rFonts w:ascii="Cambria" w:hAnsi="Cambria"/>
          <w:sz w:val="28"/>
          <w:szCs w:val="28"/>
        </w:rPr>
        <w:t xml:space="preserve"> </w:t>
      </w:r>
      <w:r w:rsidRPr="0065062F">
        <w:rPr>
          <w:rFonts w:ascii="Cambria" w:hAnsi="Cambria"/>
          <w:sz w:val="28"/>
          <w:szCs w:val="28"/>
          <w:lang w:val="en-US"/>
        </w:rPr>
        <w:t>Plot</w:t>
      </w:r>
      <w:r w:rsidRPr="0065062F">
        <w:rPr>
          <w:rFonts w:ascii="Cambria" w:hAnsi="Cambria"/>
          <w:sz w:val="28"/>
          <w:szCs w:val="28"/>
        </w:rPr>
        <w:t>, график</w:t>
      </w:r>
      <w:r w:rsidRPr="007578C4">
        <w:rPr>
          <w:rFonts w:ascii="Cambria" w:hAnsi="Cambria"/>
          <w:sz w:val="28"/>
          <w:szCs w:val="28"/>
        </w:rPr>
        <w:t xml:space="preserve"> по коррекции поведения и т.д.)</w:t>
      </w:r>
    </w:p>
    <w:p w14:paraId="78AE981C" w14:textId="77777777" w:rsidR="0091114F" w:rsidRPr="007F050F" w:rsidRDefault="0091114F" w:rsidP="0091114F">
      <w:pPr>
        <w:ind w:firstLine="142"/>
        <w:rPr>
          <w:rFonts w:ascii="Cambria" w:hAnsi="Cambria"/>
          <w:i/>
          <w:iCs/>
          <w:sz w:val="28"/>
          <w:szCs w:val="28"/>
          <w:u w:val="thick" w:color="C00000"/>
        </w:rPr>
      </w:pPr>
      <w:r w:rsidRPr="007F050F">
        <w:rPr>
          <w:rFonts w:ascii="Cambria" w:hAnsi="Cambria"/>
          <w:i/>
          <w:iCs/>
          <w:sz w:val="28"/>
          <w:szCs w:val="28"/>
          <w:u w:val="thick" w:color="C00000"/>
        </w:rPr>
        <w:t>Рабочая папка Ученика, содержит необходимую информацию, для реализации учебной программы. Папка ученика переходит к другому тьютору при ротации, каждый тьютор вносит дополнения в документацию при индивидуальной работе с учеником.</w:t>
      </w:r>
    </w:p>
    <w:p w14:paraId="5D0E5458" w14:textId="77777777" w:rsidR="0091114F" w:rsidRDefault="0091114F" w:rsidP="0091114F">
      <w:pPr>
        <w:pStyle w:val="a3"/>
        <w:numPr>
          <w:ilvl w:val="0"/>
          <w:numId w:val="2"/>
        </w:numPr>
        <w:ind w:firstLine="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Справка -объективка ученика;</w:t>
      </w:r>
    </w:p>
    <w:p w14:paraId="09C69CA6" w14:textId="77777777" w:rsidR="0091114F" w:rsidRDefault="0091114F" w:rsidP="0091114F">
      <w:pPr>
        <w:pStyle w:val="a3"/>
        <w:numPr>
          <w:ilvl w:val="0"/>
          <w:numId w:val="2"/>
        </w:numPr>
        <w:ind w:firstLine="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Визуальное расписание дня;</w:t>
      </w:r>
    </w:p>
    <w:p w14:paraId="23743644" w14:textId="77777777" w:rsidR="0091114F" w:rsidRDefault="0091114F" w:rsidP="0091114F">
      <w:pPr>
        <w:pStyle w:val="a3"/>
        <w:numPr>
          <w:ilvl w:val="0"/>
          <w:numId w:val="2"/>
        </w:numPr>
        <w:ind w:firstLine="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Индивидуальная обучающаяся программа (ИОП); </w:t>
      </w:r>
    </w:p>
    <w:p w14:paraId="3C529DC1" w14:textId="77777777" w:rsidR="0091114F" w:rsidRDefault="0091114F" w:rsidP="0091114F">
      <w:pPr>
        <w:pStyle w:val="a3"/>
        <w:numPr>
          <w:ilvl w:val="0"/>
          <w:numId w:val="2"/>
        </w:numPr>
        <w:ind w:firstLine="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Индивидуальная программа обучения (ИПР);</w:t>
      </w:r>
    </w:p>
    <w:p w14:paraId="487AC0CA" w14:textId="77777777" w:rsidR="0091114F" w:rsidRDefault="0091114F" w:rsidP="0091114F">
      <w:pPr>
        <w:pStyle w:val="a3"/>
        <w:numPr>
          <w:ilvl w:val="0"/>
          <w:numId w:val="2"/>
        </w:numPr>
        <w:ind w:firstLine="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Бланк введено-освоено;</w:t>
      </w:r>
    </w:p>
    <w:p w14:paraId="2842F0C2" w14:textId="77777777" w:rsidR="0091114F" w:rsidRDefault="0091114F" w:rsidP="0091114F">
      <w:pPr>
        <w:pStyle w:val="a3"/>
        <w:numPr>
          <w:ilvl w:val="0"/>
          <w:numId w:val="2"/>
        </w:numPr>
        <w:ind w:firstLine="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Протокол обучения навыка;</w:t>
      </w:r>
    </w:p>
    <w:p w14:paraId="2B1B011E" w14:textId="77777777" w:rsidR="0091114F" w:rsidRDefault="0091114F" w:rsidP="0091114F">
      <w:pPr>
        <w:pStyle w:val="a3"/>
        <w:numPr>
          <w:ilvl w:val="0"/>
          <w:numId w:val="2"/>
        </w:numPr>
        <w:ind w:firstLine="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Чек-лист обучения навыка;</w:t>
      </w:r>
    </w:p>
    <w:p w14:paraId="4606B00B" w14:textId="77777777" w:rsidR="0091114F" w:rsidRDefault="0091114F" w:rsidP="0091114F">
      <w:pPr>
        <w:pStyle w:val="a3"/>
        <w:numPr>
          <w:ilvl w:val="0"/>
          <w:numId w:val="2"/>
        </w:numPr>
        <w:ind w:firstLine="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Лист коммуникации;</w:t>
      </w:r>
    </w:p>
    <w:p w14:paraId="099C6F2A" w14:textId="77777777" w:rsidR="0091114F" w:rsidRPr="004411D1" w:rsidRDefault="0091114F" w:rsidP="0091114F">
      <w:pPr>
        <w:pStyle w:val="a3"/>
        <w:numPr>
          <w:ilvl w:val="0"/>
          <w:numId w:val="2"/>
        </w:numPr>
        <w:ind w:firstLine="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При наличии плана коррекции (таблица АВС, </w:t>
      </w:r>
      <w:bookmarkStart w:id="1" w:name="_Hlk42693828"/>
      <w:r>
        <w:rPr>
          <w:rFonts w:ascii="Cambria" w:hAnsi="Cambria"/>
          <w:sz w:val="28"/>
          <w:szCs w:val="28"/>
        </w:rPr>
        <w:t xml:space="preserve">таблица </w:t>
      </w:r>
      <w:r>
        <w:rPr>
          <w:rFonts w:ascii="Cambria" w:hAnsi="Cambria"/>
          <w:sz w:val="28"/>
          <w:szCs w:val="28"/>
          <w:lang w:val="en-US"/>
        </w:rPr>
        <w:t>Scatter</w:t>
      </w:r>
      <w:r w:rsidRPr="0074796C">
        <w:rPr>
          <w:rFonts w:ascii="Cambria" w:hAnsi="Cambria"/>
          <w:sz w:val="28"/>
          <w:szCs w:val="28"/>
        </w:rPr>
        <w:t xml:space="preserve"> </w:t>
      </w:r>
      <w:bookmarkEnd w:id="1"/>
      <w:r>
        <w:rPr>
          <w:rFonts w:ascii="Cambria" w:hAnsi="Cambria"/>
          <w:sz w:val="28"/>
          <w:szCs w:val="28"/>
          <w:lang w:val="en-US"/>
        </w:rPr>
        <w:t>Plot</w:t>
      </w:r>
      <w:r>
        <w:rPr>
          <w:rFonts w:ascii="Cambria" w:hAnsi="Cambria"/>
          <w:sz w:val="28"/>
          <w:szCs w:val="28"/>
        </w:rPr>
        <w:t xml:space="preserve">, визуальные </w:t>
      </w:r>
      <w:r w:rsidRPr="0065062F">
        <w:rPr>
          <w:rFonts w:ascii="Cambria" w:hAnsi="Cambria"/>
          <w:sz w:val="28"/>
          <w:szCs w:val="28"/>
        </w:rPr>
        <w:t>правила</w:t>
      </w:r>
      <w:r>
        <w:rPr>
          <w:rFonts w:ascii="Cambria" w:hAnsi="Cambria"/>
          <w:sz w:val="28"/>
          <w:szCs w:val="28"/>
        </w:rPr>
        <w:t xml:space="preserve"> поведения, </w:t>
      </w:r>
      <w:proofErr w:type="spellStart"/>
      <w:r>
        <w:rPr>
          <w:rFonts w:ascii="Cambria" w:hAnsi="Cambria"/>
          <w:sz w:val="28"/>
          <w:szCs w:val="28"/>
        </w:rPr>
        <w:t>соц</w:t>
      </w:r>
      <w:proofErr w:type="gramStart"/>
      <w:r>
        <w:rPr>
          <w:rFonts w:ascii="Cambria" w:hAnsi="Cambria"/>
          <w:sz w:val="28"/>
          <w:szCs w:val="28"/>
        </w:rPr>
        <w:t>.и</w:t>
      </w:r>
      <w:proofErr w:type="gramEnd"/>
      <w:r>
        <w:rPr>
          <w:rFonts w:ascii="Cambria" w:hAnsi="Cambria"/>
          <w:sz w:val="28"/>
          <w:szCs w:val="28"/>
        </w:rPr>
        <w:t>стории</w:t>
      </w:r>
      <w:proofErr w:type="spellEnd"/>
      <w:r>
        <w:rPr>
          <w:rFonts w:ascii="Cambria" w:hAnsi="Cambria"/>
          <w:sz w:val="28"/>
          <w:szCs w:val="28"/>
        </w:rPr>
        <w:t xml:space="preserve">)  </w:t>
      </w:r>
    </w:p>
    <w:p w14:paraId="29EDF15B" w14:textId="77777777" w:rsidR="0091114F" w:rsidRDefault="0091114F" w:rsidP="0091114F"/>
    <w:sectPr w:rsidR="0091114F" w:rsidSect="0091114F">
      <w:pgSz w:w="11906" w:h="16838"/>
      <w:pgMar w:top="1276" w:right="1274" w:bottom="284" w:left="1276" w:header="708" w:footer="708" w:gutter="0"/>
      <w:pgBorders w:offsetFrom="page">
        <w:top w:val="doubleD" w:sz="31" w:space="24" w:color="auto"/>
        <w:left w:val="doubleD" w:sz="31" w:space="24" w:color="auto"/>
        <w:bottom w:val="doubleD" w:sz="31" w:space="24" w:color="auto"/>
        <w:right w:val="doubleD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3162D"/>
    <w:multiLevelType w:val="hybridMultilevel"/>
    <w:tmpl w:val="5E9CE13E"/>
    <w:lvl w:ilvl="0" w:tplc="407E9C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5307609"/>
    <w:multiLevelType w:val="hybridMultilevel"/>
    <w:tmpl w:val="DAE29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14F"/>
    <w:rsid w:val="008B23D6"/>
    <w:rsid w:val="0091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65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4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1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4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2022-10-27T21:24:00Z</dcterms:created>
  <dcterms:modified xsi:type="dcterms:W3CDTF">2022-10-27T21:24:00Z</dcterms:modified>
</cp:coreProperties>
</file>