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77F7D" w14:textId="66EAD206" w:rsidR="00FD71AA" w:rsidRDefault="00FD71AA" w:rsidP="00FD71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1AA">
        <w:rPr>
          <w:rFonts w:ascii="Times New Roman" w:hAnsi="Times New Roman" w:cs="Times New Roman"/>
          <w:b/>
          <w:bCs/>
          <w:sz w:val="28"/>
          <w:szCs w:val="28"/>
        </w:rPr>
        <w:t>Привлечение внебюджетных средств</w:t>
      </w:r>
    </w:p>
    <w:p w14:paraId="712DB34F" w14:textId="7CBEC1C8" w:rsidR="00427F5F" w:rsidRDefault="00427F5F" w:rsidP="00B75760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7D754E0" wp14:editId="0E9CD6AD">
            <wp:simplePos x="0" y="0"/>
            <wp:positionH relativeFrom="column">
              <wp:posOffset>-72390</wp:posOffset>
            </wp:positionH>
            <wp:positionV relativeFrom="paragraph">
              <wp:posOffset>1003935</wp:posOffset>
            </wp:positionV>
            <wp:extent cx="3022600" cy="2266950"/>
            <wp:effectExtent l="133350" t="114300" r="101600" b="152400"/>
            <wp:wrapThrough wrapText="bothSides">
              <wp:wrapPolygon edited="0">
                <wp:start x="-681" y="-1089"/>
                <wp:lineTo x="-953" y="-726"/>
                <wp:lineTo x="-817" y="22871"/>
                <wp:lineTo x="22190" y="22871"/>
                <wp:lineTo x="22190" y="-1089"/>
                <wp:lineTo x="-681" y="-1089"/>
              </wp:wrapPolygon>
            </wp:wrapThrough>
            <wp:docPr id="13" name="Рисунок 13" descr="C:\Users\Comp\Downloads\PHOTO-2024-04-18-09-51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Comp\Downloads\PHOTO-2024-04-18-09-51-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2266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339951" wp14:editId="21E1D364">
            <wp:simplePos x="0" y="0"/>
            <wp:positionH relativeFrom="margin">
              <wp:align>right</wp:align>
            </wp:positionH>
            <wp:positionV relativeFrom="paragraph">
              <wp:posOffset>994410</wp:posOffset>
            </wp:positionV>
            <wp:extent cx="3035082" cy="2276475"/>
            <wp:effectExtent l="133350" t="114300" r="108585" b="142875"/>
            <wp:wrapThrough wrapText="bothSides">
              <wp:wrapPolygon edited="0">
                <wp:start x="-678" y="-1085"/>
                <wp:lineTo x="-949" y="-723"/>
                <wp:lineTo x="-814" y="22775"/>
                <wp:lineTo x="22237" y="22775"/>
                <wp:lineTo x="22237" y="-1085"/>
                <wp:lineTo x="-678" y="-1085"/>
              </wp:wrapPolygon>
            </wp:wrapThrough>
            <wp:docPr id="15967093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082" cy="2276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 целью развития у обучающихся</w:t>
      </w:r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</w:t>
      </w:r>
      <w:proofErr w:type="spellEnd"/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</w:t>
      </w:r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социальны</w:t>
      </w:r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</w:t>
      </w:r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</w:t>
      </w:r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ов</w:t>
      </w:r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</w:t>
      </w:r>
      <w:proofErr w:type="spellEnd"/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ого потенциала</w:t>
      </w:r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спонсором </w:t>
      </w:r>
      <w:r w:rsidR="00B75760">
        <w:rPr>
          <w:rFonts w:ascii="Times New Roman" w:hAnsi="Times New Roman" w:cs="Times New Roman"/>
          <w:b/>
          <w:bCs/>
          <w:sz w:val="28"/>
          <w:szCs w:val="28"/>
        </w:rPr>
        <w:t xml:space="preserve"> «ПФ» </w:t>
      </w:r>
      <w:proofErr w:type="spellStart"/>
      <w:r w:rsidR="00B75760">
        <w:rPr>
          <w:rFonts w:ascii="Times New Roman" w:hAnsi="Times New Roman" w:cs="Times New Roman"/>
          <w:b/>
          <w:bCs/>
          <w:sz w:val="28"/>
          <w:szCs w:val="28"/>
        </w:rPr>
        <w:t>Энергосервис</w:t>
      </w:r>
      <w:proofErr w:type="spellEnd"/>
      <w:r w:rsidR="00B75760">
        <w:rPr>
          <w:rFonts w:ascii="Times New Roman" w:hAnsi="Times New Roman" w:cs="Times New Roman"/>
          <w:b/>
          <w:bCs/>
          <w:sz w:val="28"/>
          <w:szCs w:val="28"/>
        </w:rPr>
        <w:t xml:space="preserve"> Адил</w:t>
      </w:r>
      <w:r w:rsidR="00B75760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="00B75760">
        <w:rPr>
          <w:rFonts w:ascii="Times New Roman" w:hAnsi="Times New Roman" w:cs="Times New Roman"/>
          <w:b/>
          <w:bCs/>
          <w:sz w:val="28"/>
          <w:szCs w:val="28"/>
        </w:rPr>
        <w:t xml:space="preserve"> Хасенов</w:t>
      </w:r>
      <w:r w:rsidR="00B75760">
        <w:rPr>
          <w:rFonts w:ascii="Times New Roman" w:hAnsi="Times New Roman" w:cs="Times New Roman"/>
          <w:b/>
          <w:bCs/>
          <w:sz w:val="28"/>
          <w:szCs w:val="28"/>
        </w:rPr>
        <w:t xml:space="preserve">ым </w:t>
      </w:r>
      <w:r w:rsidR="00B757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7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приобретена </w:t>
      </w:r>
      <w:r w:rsidR="00B7576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proofErr w:type="spellStart"/>
      <w:r w:rsidR="00B75760">
        <w:rPr>
          <w:rFonts w:ascii="Times New Roman" w:eastAsia="Times New Roman" w:hAnsi="Times New Roman" w:cs="Times New Roman"/>
          <w:sz w:val="28"/>
          <w:szCs w:val="28"/>
        </w:rPr>
        <w:t>нтерактивная</w:t>
      </w:r>
      <w:proofErr w:type="spellEnd"/>
      <w:r w:rsidR="00B75760">
        <w:rPr>
          <w:rFonts w:ascii="Times New Roman" w:eastAsia="Times New Roman" w:hAnsi="Times New Roman" w:cs="Times New Roman"/>
          <w:sz w:val="28"/>
          <w:szCs w:val="28"/>
        </w:rPr>
        <w:t xml:space="preserve"> панель </w:t>
      </w:r>
      <w:r w:rsidR="00B7576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 </w:t>
      </w:r>
      <w:r w:rsidR="00B75760">
        <w:rPr>
          <w:rFonts w:ascii="Times New Roman" w:eastAsia="Times New Roman" w:hAnsi="Times New Roman" w:cs="Times New Roman"/>
          <w:sz w:val="28"/>
          <w:szCs w:val="28"/>
        </w:rPr>
        <w:t>560</w:t>
      </w:r>
      <w:r w:rsidR="00B7576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75760">
        <w:rPr>
          <w:rFonts w:ascii="Times New Roman" w:eastAsia="Times New Roman" w:hAnsi="Times New Roman" w:cs="Times New Roman"/>
          <w:sz w:val="28"/>
          <w:szCs w:val="28"/>
        </w:rPr>
        <w:t>000 (пятьсот шестьдесят тысяч) тенге</w:t>
      </w:r>
      <w:r w:rsidR="00B7576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кабинет специального начального класса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7B059F64" w14:textId="5A816334" w:rsidR="00427F5F" w:rsidRDefault="00427F5F" w:rsidP="00B7576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1571C43" wp14:editId="3D1D2359">
            <wp:simplePos x="0" y="0"/>
            <wp:positionH relativeFrom="page">
              <wp:align>center</wp:align>
            </wp:positionH>
            <wp:positionV relativeFrom="paragraph">
              <wp:posOffset>2553335</wp:posOffset>
            </wp:positionV>
            <wp:extent cx="3238500" cy="2428240"/>
            <wp:effectExtent l="133350" t="114300" r="133350" b="162560"/>
            <wp:wrapThrough wrapText="bothSides">
              <wp:wrapPolygon edited="0">
                <wp:start x="-762" y="-1017"/>
                <wp:lineTo x="-889" y="21521"/>
                <wp:lineTo x="-508" y="22877"/>
                <wp:lineTo x="21981" y="22877"/>
                <wp:lineTo x="22362" y="21182"/>
                <wp:lineTo x="22235" y="-1017"/>
                <wp:lineTo x="-762" y="-1017"/>
              </wp:wrapPolygon>
            </wp:wrapThrough>
            <wp:docPr id="180786244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4AE75" w14:textId="77777777" w:rsidR="006831FC" w:rsidRPr="006831FC" w:rsidRDefault="006831FC" w:rsidP="006831FC">
      <w:pPr>
        <w:rPr>
          <w:rFonts w:ascii="Times New Roman" w:hAnsi="Times New Roman" w:cs="Times New Roman"/>
          <w:sz w:val="28"/>
          <w:szCs w:val="28"/>
        </w:rPr>
      </w:pPr>
    </w:p>
    <w:p w14:paraId="2E69A02E" w14:textId="77777777" w:rsidR="006831FC" w:rsidRPr="006831FC" w:rsidRDefault="006831FC" w:rsidP="006831FC">
      <w:pPr>
        <w:rPr>
          <w:rFonts w:ascii="Times New Roman" w:hAnsi="Times New Roman" w:cs="Times New Roman"/>
          <w:sz w:val="28"/>
          <w:szCs w:val="28"/>
        </w:rPr>
      </w:pPr>
    </w:p>
    <w:p w14:paraId="2B9098E5" w14:textId="77777777" w:rsidR="006831FC" w:rsidRPr="006831FC" w:rsidRDefault="006831FC" w:rsidP="006831FC">
      <w:pPr>
        <w:rPr>
          <w:rFonts w:ascii="Times New Roman" w:hAnsi="Times New Roman" w:cs="Times New Roman"/>
          <w:sz w:val="28"/>
          <w:szCs w:val="28"/>
        </w:rPr>
      </w:pPr>
    </w:p>
    <w:p w14:paraId="5840BC5A" w14:textId="77777777" w:rsidR="006831FC" w:rsidRPr="006831FC" w:rsidRDefault="006831FC" w:rsidP="006831FC">
      <w:pPr>
        <w:rPr>
          <w:rFonts w:ascii="Times New Roman" w:hAnsi="Times New Roman" w:cs="Times New Roman"/>
          <w:sz w:val="28"/>
          <w:szCs w:val="28"/>
        </w:rPr>
      </w:pPr>
    </w:p>
    <w:p w14:paraId="39B9898A" w14:textId="77777777" w:rsidR="006831FC" w:rsidRPr="006831FC" w:rsidRDefault="006831FC" w:rsidP="006831FC">
      <w:pPr>
        <w:rPr>
          <w:rFonts w:ascii="Times New Roman" w:hAnsi="Times New Roman" w:cs="Times New Roman"/>
          <w:sz w:val="28"/>
          <w:szCs w:val="28"/>
        </w:rPr>
      </w:pPr>
    </w:p>
    <w:p w14:paraId="7549F1F8" w14:textId="77777777" w:rsidR="006831FC" w:rsidRPr="006831FC" w:rsidRDefault="006831FC" w:rsidP="006831FC">
      <w:pPr>
        <w:rPr>
          <w:rFonts w:ascii="Times New Roman" w:hAnsi="Times New Roman" w:cs="Times New Roman"/>
          <w:sz w:val="28"/>
          <w:szCs w:val="28"/>
        </w:rPr>
      </w:pPr>
    </w:p>
    <w:p w14:paraId="6AE7B799" w14:textId="77777777" w:rsidR="006831FC" w:rsidRPr="006831FC" w:rsidRDefault="006831FC" w:rsidP="006831FC">
      <w:pPr>
        <w:rPr>
          <w:rFonts w:ascii="Times New Roman" w:hAnsi="Times New Roman" w:cs="Times New Roman"/>
          <w:sz w:val="28"/>
          <w:szCs w:val="28"/>
        </w:rPr>
      </w:pPr>
    </w:p>
    <w:p w14:paraId="52C10EC5" w14:textId="77777777" w:rsidR="006831FC" w:rsidRPr="006831FC" w:rsidRDefault="006831FC" w:rsidP="006831FC">
      <w:pPr>
        <w:rPr>
          <w:rFonts w:ascii="Times New Roman" w:hAnsi="Times New Roman" w:cs="Times New Roman"/>
          <w:sz w:val="28"/>
          <w:szCs w:val="28"/>
        </w:rPr>
      </w:pPr>
    </w:p>
    <w:p w14:paraId="375C7EC1" w14:textId="77777777" w:rsidR="006831FC" w:rsidRDefault="006831FC" w:rsidP="006831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10D53D" w14:textId="77777777" w:rsidR="006831FC" w:rsidRDefault="006831FC" w:rsidP="006831FC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14:paraId="6BEB4103" w14:textId="77777777" w:rsidR="006831FC" w:rsidRDefault="006831FC" w:rsidP="006831FC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14:paraId="55CBB57F" w14:textId="77777777" w:rsidR="006831FC" w:rsidRDefault="006831FC" w:rsidP="006831FC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14:paraId="7CF30BAC" w14:textId="77777777" w:rsidR="006831FC" w:rsidRDefault="006831FC" w:rsidP="006831FC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14:paraId="765D9329" w14:textId="77777777" w:rsidR="006831FC" w:rsidRDefault="006831FC" w:rsidP="006831FC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14:paraId="7B0F466A" w14:textId="77777777" w:rsidR="006831FC" w:rsidRDefault="006831FC" w:rsidP="006831FC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14:paraId="5C4BB9F8" w14:textId="77777777" w:rsidR="006831FC" w:rsidRDefault="006831FC" w:rsidP="006831FC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14:paraId="500A8CA8" w14:textId="77777777" w:rsidR="006831FC" w:rsidRDefault="006831FC" w:rsidP="006831FC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14:paraId="355D95F7" w14:textId="77777777" w:rsidR="006831FC" w:rsidRDefault="006831FC" w:rsidP="006831FC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</w:p>
    <w:p w14:paraId="6305E0C8" w14:textId="050C77B7" w:rsidR="006831FC" w:rsidRPr="006831FC" w:rsidRDefault="006831FC" w:rsidP="00683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71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Привлечение внебюджетных средств</w:t>
      </w:r>
    </w:p>
    <w:p w14:paraId="6EDC45D6" w14:textId="05C90B5D" w:rsidR="006831FC" w:rsidRDefault="006831FC" w:rsidP="006831FC">
      <w:pPr>
        <w:tabs>
          <w:tab w:val="left" w:pos="424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декабре 2023 года в рамках реализации совместного с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</w:rPr>
        <w:t>Eurasian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</w:rPr>
        <w:t xml:space="preserve"> Resources Group (ERG)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 «Время волшебства» приобретено новогоднее оформление и елка на сумму 730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(семьсот тридцать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тенге. Спонсорские средства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были  перечислены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благотворительный счет школы. </w:t>
      </w:r>
    </w:p>
    <w:p w14:paraId="2209C587" w14:textId="1D4D7F48" w:rsidR="006831FC" w:rsidRPr="006831FC" w:rsidRDefault="006831FC" w:rsidP="006831FC">
      <w:pPr>
        <w:tabs>
          <w:tab w:val="left" w:pos="424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25A8542" wp14:editId="0CC5A6FC">
            <wp:simplePos x="0" y="0"/>
            <wp:positionH relativeFrom="margin">
              <wp:posOffset>2755900</wp:posOffset>
            </wp:positionH>
            <wp:positionV relativeFrom="paragraph">
              <wp:posOffset>77470</wp:posOffset>
            </wp:positionV>
            <wp:extent cx="3365500" cy="2524125"/>
            <wp:effectExtent l="133350" t="114300" r="139700" b="161925"/>
            <wp:wrapThrough wrapText="bothSides">
              <wp:wrapPolygon edited="0">
                <wp:start x="-734" y="-978"/>
                <wp:lineTo x="-856" y="21518"/>
                <wp:lineTo x="-489" y="22823"/>
                <wp:lineTo x="21885" y="22823"/>
                <wp:lineTo x="22374" y="20377"/>
                <wp:lineTo x="22374" y="1956"/>
                <wp:lineTo x="22130" y="-978"/>
                <wp:lineTo x="-734" y="-978"/>
              </wp:wrapPolygon>
            </wp:wrapThrough>
            <wp:docPr id="136412293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65F4DC7" wp14:editId="6A3DCD1E">
            <wp:simplePos x="0" y="0"/>
            <wp:positionH relativeFrom="column">
              <wp:posOffset>28575</wp:posOffset>
            </wp:positionH>
            <wp:positionV relativeFrom="paragraph">
              <wp:posOffset>8890</wp:posOffset>
            </wp:positionV>
            <wp:extent cx="2327275" cy="3103880"/>
            <wp:effectExtent l="133350" t="114300" r="111125" b="153670"/>
            <wp:wrapNone/>
            <wp:docPr id="8" name="Рисунок 1" descr="C:\Users\Comp\Downloads\IMG_9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C:\Users\Comp\Downloads\IMG_9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31038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6831FC" w:rsidRPr="006831FC" w:rsidSect="00A1558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6ED"/>
    <w:rsid w:val="001B67E5"/>
    <w:rsid w:val="00427F5F"/>
    <w:rsid w:val="006469C2"/>
    <w:rsid w:val="006831FC"/>
    <w:rsid w:val="006A712F"/>
    <w:rsid w:val="007D2DC7"/>
    <w:rsid w:val="00A1558C"/>
    <w:rsid w:val="00B75760"/>
    <w:rsid w:val="00C35217"/>
    <w:rsid w:val="00C74C96"/>
    <w:rsid w:val="00C916ED"/>
    <w:rsid w:val="00D73316"/>
    <w:rsid w:val="00DD3742"/>
    <w:rsid w:val="00DE39A9"/>
    <w:rsid w:val="00E2777D"/>
    <w:rsid w:val="00F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2F749"/>
  <w15:chartTrackingRefBased/>
  <w15:docId w15:val="{DF9A3141-C03B-4B4B-B061-0049E799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9A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2024-05-31T11:17:00Z</dcterms:created>
  <dcterms:modified xsi:type="dcterms:W3CDTF">2024-05-31T11:17:00Z</dcterms:modified>
</cp:coreProperties>
</file>