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7780"/>
        <w:gridCol w:w="4600"/>
      </w:tblGrid>
      <w:tr w:rsidR="00997EDF" w:rsidRPr="004D1EF4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4D1EF4" w:rsidRDefault="00997EDF" w:rsidP="00DE5C1E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4D1EF4" w:rsidRDefault="00997EDF" w:rsidP="00DE5C1E">
            <w:pPr>
              <w:spacing w:after="0"/>
              <w:jc w:val="center"/>
              <w:rPr>
                <w:lang w:val="ru-RU"/>
              </w:rPr>
            </w:pPr>
            <w:r w:rsidRPr="004D1EF4">
              <w:rPr>
                <w:color w:val="000000"/>
                <w:sz w:val="20"/>
                <w:lang w:val="ru-RU"/>
              </w:rPr>
              <w:t>Приложение 698 к приказу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D1EF4">
              <w:rPr>
                <w:lang w:val="ru-RU"/>
              </w:rPr>
              <w:br/>
            </w:r>
            <w:r w:rsidRPr="004D1EF4">
              <w:rPr>
                <w:color w:val="000000"/>
                <w:sz w:val="20"/>
                <w:lang w:val="ru-RU"/>
              </w:rPr>
              <w:t>от 3 апреля 2013 года №115</w:t>
            </w:r>
          </w:p>
        </w:tc>
      </w:tr>
    </w:tbl>
    <w:p w:rsidR="00997EDF" w:rsidRPr="004D1EF4" w:rsidRDefault="00997EDF" w:rsidP="00997EDF">
      <w:pPr>
        <w:spacing w:after="0"/>
        <w:rPr>
          <w:lang w:val="ru-RU"/>
        </w:rPr>
      </w:pPr>
      <w:bookmarkStart w:id="0" w:name="z96166"/>
      <w:r w:rsidRPr="004D1EF4">
        <w:rPr>
          <w:b/>
          <w:color w:val="000000"/>
          <w:lang w:val="ru-RU"/>
        </w:rPr>
        <w:t xml:space="preserve"> Типовая учебная программа по учебному предмету "Математика" для обучающихся с задержкой психического развития 5-6 классов уровня основного среднего образования по обновленному содержанию</w:t>
      </w:r>
    </w:p>
    <w:bookmarkEnd w:id="0"/>
    <w:p w:rsidR="00997EDF" w:rsidRPr="00997EDF" w:rsidRDefault="00997EDF" w:rsidP="00997EDF">
      <w:pPr>
        <w:spacing w:after="0"/>
        <w:jc w:val="both"/>
        <w:rPr>
          <w:lang w:val="ru-RU"/>
        </w:rPr>
      </w:pPr>
      <w:r w:rsidRPr="004D1EF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4D1EF4">
        <w:rPr>
          <w:color w:val="FF0000"/>
          <w:sz w:val="28"/>
          <w:lang w:val="ru-RU"/>
        </w:rPr>
        <w:t xml:space="preserve"> </w:t>
      </w:r>
      <w:r w:rsidRPr="00997EDF">
        <w:rPr>
          <w:color w:val="FF0000"/>
          <w:sz w:val="28"/>
          <w:lang w:val="ru-RU"/>
        </w:rPr>
        <w:t>Сноска. Приказ дополнен приложением 698 в соответствии с приказом Министра образования и науки РК от 01.04.2022 № 123 (вводится в действие после дня его первого официального опубликования).</w:t>
      </w:r>
    </w:p>
    <w:p w:rsidR="00997EDF" w:rsidRPr="004D1EF4" w:rsidRDefault="00997EDF" w:rsidP="00997EDF">
      <w:pPr>
        <w:spacing w:after="0"/>
        <w:rPr>
          <w:lang w:val="ru-RU"/>
        </w:rPr>
      </w:pPr>
      <w:bookmarkStart w:id="1" w:name="z96167"/>
      <w:r w:rsidRPr="00997EDF">
        <w:rPr>
          <w:b/>
          <w:color w:val="000000"/>
          <w:lang w:val="ru-RU"/>
        </w:rPr>
        <w:t xml:space="preserve"> </w:t>
      </w:r>
      <w:r w:rsidRPr="004D1EF4">
        <w:rPr>
          <w:b/>
          <w:color w:val="000000"/>
          <w:lang w:val="ru-RU"/>
        </w:rPr>
        <w:t>Глава 1. Общие положения</w:t>
      </w:r>
    </w:p>
    <w:p w:rsidR="00997EDF" w:rsidRPr="00997EDF" w:rsidRDefault="00997EDF" w:rsidP="00997EDF">
      <w:pPr>
        <w:spacing w:after="0"/>
        <w:jc w:val="both"/>
        <w:rPr>
          <w:lang w:val="ru-RU"/>
        </w:rPr>
      </w:pPr>
      <w:bookmarkStart w:id="2" w:name="z96168"/>
      <w:bookmarkEnd w:id="1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1. Типовая учебная программа по учебному предмету "Математика" для обучающихся с задержкой психического развития 5-6 классов уровня основного среднего образования по обновленному содержанию </w:t>
      </w:r>
      <w:r w:rsidRPr="00997EDF">
        <w:rPr>
          <w:color w:val="000000"/>
          <w:sz w:val="28"/>
          <w:lang w:val="ru-RU"/>
        </w:rPr>
        <w:t>(далее – Программа) разработана в соответствии с подпунктом 6) статьи 5 Закона Республики Казахстан "Об образовании".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" w:name="z96169"/>
      <w:bookmarkEnd w:id="2"/>
      <w:r w:rsidRPr="00997EDF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997EDF">
        <w:rPr>
          <w:color w:val="000000"/>
          <w:sz w:val="28"/>
          <w:lang w:val="ru-RU"/>
        </w:rPr>
        <w:t xml:space="preserve"> </w:t>
      </w:r>
      <w:r w:rsidRPr="004D1EF4">
        <w:rPr>
          <w:color w:val="000000"/>
          <w:sz w:val="28"/>
          <w:lang w:val="ru-RU"/>
        </w:rPr>
        <w:t xml:space="preserve">2. Цель Программы – формирование функциональной грамотности обучающихся, развитие интеллектуального потенциала на основе общечеловеческих ценностей и лучших традиций национальной культуры.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" w:name="z96170"/>
      <w:bookmarkEnd w:id="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3. Задачи Программы: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" w:name="z96171"/>
      <w:bookmarkEnd w:id="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способствовать формированию и развитию математических знаний, умений и навыков по разделам программы: "Числа", "Алгебра", "Геометрия", "Статистика и теория вероятностей", "Математическое моделирование и анализ";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" w:name="z96172"/>
      <w:bookmarkEnd w:id="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содействовать применению математического языка и основных математических законов, изучению количественных отношений и пространственных форм для решения задач в различных контекстах;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7" w:name="z96173"/>
      <w:bookmarkEnd w:id="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формировать элементарные навыки применения математических методов для исследования и решения задач по физике, химии, биологии и в других теоретических областях и практической деятельности;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8" w:name="z96174"/>
      <w:bookmarkEnd w:id="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воспитывать культуру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9" w:name="z96175"/>
      <w:bookmarkEnd w:id="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развивать личностные качества, такие, как независимость, ответственность, инициативность, настойчивость, терпение и толерантность, необходимые как для самостоятельной работы, так и для работы в команде;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0" w:name="z96176"/>
      <w:bookmarkEnd w:id="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 развивать коммуникативные навыки, в том числе способность передавать информацию точно и грамотно, использовать информацию из различных источников, включая публикации и электронные средства;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1" w:name="z96177"/>
      <w:bookmarkEnd w:id="10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7) развивать логическое и критическое мышление, творческие способности для подбора подходящих математических методов при решении практических задач, оценки полученных результатов и установления их достоверности.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2" w:name="z96178"/>
      <w:bookmarkEnd w:id="1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4. Коррекционно - развивающие задачи: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3" w:name="z96179"/>
      <w:bookmarkEnd w:id="1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развивать познавательную деятельность, пространственные представления;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4" w:name="z96180"/>
      <w:bookmarkEnd w:id="1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развивать логическое мышление – основы успешного освоения знаний по математике и другим учебным предметам;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5" w:name="z96181"/>
      <w:bookmarkEnd w:id="1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развивать математическую монологическую и диалогическую речь, умение выражать свои мысли.</w:t>
      </w:r>
    </w:p>
    <w:p w:rsidR="00997EDF" w:rsidRPr="004D1EF4" w:rsidRDefault="00997EDF" w:rsidP="00997EDF">
      <w:pPr>
        <w:spacing w:after="0"/>
        <w:rPr>
          <w:lang w:val="ru-RU"/>
        </w:rPr>
      </w:pPr>
      <w:bookmarkStart w:id="16" w:name="z96182"/>
      <w:bookmarkEnd w:id="15"/>
      <w:r w:rsidRPr="004D1EF4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7" w:name="z96183"/>
      <w:bookmarkEnd w:id="1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Обучение предмету осуществляется на основе дифференцированного, индивидуального, коммуникативного и деятельностного подходов: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8" w:name="z96184"/>
      <w:bookmarkEnd w:id="1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дифференцированный подход предполагает условное распределение обучающихся на группы по каким-либо признакам (уровню усвоения материала, уровню работоспособности, особенностям восприятия, памяти, мышления);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19" w:name="z96185"/>
      <w:bookmarkEnd w:id="1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индивидуальный подход учитывает интересы обучающегося, особенности его характера и темперамента;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0" w:name="z96186"/>
      <w:bookmarkEnd w:id="1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коммуникативный подход предполагает формирование полноценной речевой деятельности как основного средства получения знаний и навыков, их практического применения;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1" w:name="z96187"/>
      <w:bookmarkEnd w:id="2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деятельностный подход заключается в том, что новые знания не даются в готовом виде, обучающиеся открывают знания в процессе самостоятельной исследовательской деятельности.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2" w:name="z96188"/>
      <w:bookmarkEnd w:id="2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Для успешного решения педагогических задач в учебном процессе: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3" w:name="z96189"/>
      <w:bookmarkEnd w:id="22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словесные методы обучения сочетаются с наглядными и практическими;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4" w:name="z96190"/>
      <w:bookmarkEnd w:id="2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используются приемы активизации деятельности обучающихся (через усиление практической направленности изучаемого материала, наглядное представление основных положений сообщения, привлечение примеров, перекликающихся с жизненным опытом обучающегося) при проведении бесед, при объяснении, закреплении, обобщении материала;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5" w:name="z96191"/>
      <w:bookmarkEnd w:id="2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включаются задания на развитие восприятия, анализирующего наблюдения, мыслительных операций (анализа и синтеза, группировки и классификации, систематизации), действий и умений;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6" w:name="z96192"/>
      <w:bookmarkEnd w:id="25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обучающихся переключают с одного вида деятельности на другой, разнообразят виды занятий для того, чтобы избежать быстрого утомления, типичного для обучающихся;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7" w:name="z96193"/>
      <w:bookmarkEnd w:id="26"/>
      <w:r>
        <w:rPr>
          <w:color w:val="000000"/>
          <w:sz w:val="28"/>
        </w:rPr>
        <w:lastRenderedPageBreak/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новый материал дозируется, детализируется (методом "малых шагов"), используются наглядно представленные алгоритмы.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8" w:name="z96194"/>
      <w:bookmarkEnd w:id="2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7.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процессе изучения математики используются современные образовательные технологии: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29" w:name="z96195"/>
      <w:bookmarkEnd w:id="2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проблемно-поисковая технология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предполагает создание на уроках проблемных ситуаций. Проблемный урок обеспечивает более качественное усвоение знаний, развитие интеллекта и развитие творческих способностей обучающегося;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0" w:name="z96196"/>
      <w:bookmarkEnd w:id="2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информационно-коммуникативные технологии позволяют сделать процесс обучения более интересным, ярким, увлекательным за счет богатства мультимедийных возможностей, эффективно решать проблему наглядности обучения, расширять возможности визуализации учебного материала, делая его более понятным и доступным для обучающихся;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1" w:name="z96197"/>
      <w:bookmarkEnd w:id="3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здоровьесберегающие технологии предполагают создание обстановки доброжелательности, положительного эмоционального настроя, ситуации успеха и эмоциональной разрядки;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2" w:name="z96198"/>
      <w:bookmarkEnd w:id="3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технология критического мышления предполагает формирование способности анализировать информацию с помощью логики и личностно психологического подхода с тем, чтобы применять полученные результаты как к стандартным, так и нестандартным ситуациям, вопросам и проблемам;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3" w:name="z96199"/>
      <w:bookmarkEnd w:id="3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личностно-ориентированные технологии подразумевают максимальное развитие индивидуальных познавательных способностей обучающегося на основе использования имеющегося у него опыта жизнедеятельности;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4" w:name="z96200"/>
      <w:bookmarkEnd w:id="3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6)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игровая технология обеспечивает достижение единства эмоционального и рационального процесса в обучении. Включение в урок игровых моментов делает процесс обучения более интересным, создает у обучающихся хорошее настроение, облегчает преодоление трудностей в обучении.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5" w:name="z96201"/>
      <w:bookmarkEnd w:id="3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8.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Использование технических средств обучения активизирует процесс обучения и обеспечивают наглядную конкретизацию изучаемого материала в форме наиболее доступной для восприятия и запоминания.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6" w:name="z96202"/>
      <w:bookmarkEnd w:id="3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9. Задания для формативного и суммативного оценивания составляются учителем с учетом возможностей обучающихся. Допускается: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7" w:name="z96203"/>
      <w:bookmarkEnd w:id="3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упрощение формулировок по грамматическому и семантическому оформлению;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8" w:name="z96204"/>
      <w:bookmarkEnd w:id="3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деление многозвеньевой инструкции на короткие смысловые единицы, задающие пошаговость выполнения задания;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39" w:name="z96205"/>
      <w:bookmarkEnd w:id="38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при необходимости предоставление дифференцированной помощи: стимулирующей (одобрение, эмоциональная поддержка), организующей </w:t>
      </w:r>
      <w:r w:rsidRPr="004D1EF4">
        <w:rPr>
          <w:color w:val="000000"/>
          <w:sz w:val="28"/>
          <w:lang w:val="ru-RU"/>
        </w:rPr>
        <w:lastRenderedPageBreak/>
        <w:t>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0" w:name="z96206"/>
      <w:bookmarkEnd w:id="3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увеличение времени на выполнение заданий.</w:t>
      </w:r>
    </w:p>
    <w:p w:rsidR="00997EDF" w:rsidRPr="004D1EF4" w:rsidRDefault="00997EDF" w:rsidP="00997EDF">
      <w:pPr>
        <w:spacing w:after="0"/>
        <w:rPr>
          <w:lang w:val="ru-RU"/>
        </w:rPr>
      </w:pPr>
      <w:bookmarkStart w:id="41" w:name="z96207"/>
      <w:bookmarkEnd w:id="40"/>
      <w:r w:rsidRPr="004D1EF4">
        <w:rPr>
          <w:b/>
          <w:color w:val="000000"/>
          <w:lang w:val="ru-RU"/>
        </w:rPr>
        <w:t xml:space="preserve"> Глава 3. Организация содержания учебного предмета "Математика"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2" w:name="z96208"/>
      <w:bookmarkEnd w:id="4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10.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Объем учебной нагрузки по учебному предмету "Математика" составляет: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3" w:name="z96209"/>
      <w:bookmarkEnd w:id="4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5 классе – 5 часов в неделю, 170 часов в учебном году;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4" w:name="z96210"/>
      <w:bookmarkEnd w:id="4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 6 классе – 5 часов в неделю, 170 часов в учебном году.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5" w:name="z96211"/>
      <w:bookmarkEnd w:id="4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11.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Содержание Программы включает 5 разделов: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6" w:name="z96212"/>
      <w:bookmarkEnd w:id="4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раздел "Числа";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7" w:name="z96213"/>
      <w:bookmarkEnd w:id="4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раздел "Алгебра";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8" w:name="z96214"/>
      <w:bookmarkEnd w:id="47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раздел "Геометрия";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49" w:name="z96215"/>
      <w:bookmarkEnd w:id="4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 раздел "Статистика и теория вероятностей";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0" w:name="z96216"/>
      <w:bookmarkEnd w:id="4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5) раздел "Математическое моделирование и анализ".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1" w:name="z96217"/>
      <w:bookmarkEnd w:id="5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12. Раздел "Числа" включает следующие подразделы: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2" w:name="z96218"/>
      <w:bookmarkEnd w:id="5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понятие о числах и величинах;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3" w:name="z96219"/>
      <w:bookmarkEnd w:id="5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операции над числами.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4" w:name="z96220"/>
      <w:bookmarkEnd w:id="53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13. Раздел "Алгебра" включает следующие подразделы: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5" w:name="z96221"/>
      <w:bookmarkEnd w:id="54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алгебраические выражения и их преобразования;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6" w:name="z96222"/>
      <w:bookmarkEnd w:id="5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уравнения и неравенства, их системы и совокупности;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7" w:name="z96223"/>
      <w:bookmarkEnd w:id="5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последовательности и их суммирование.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8" w:name="z96224"/>
      <w:bookmarkEnd w:id="57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14. Раздел "Геометрия" включает следующие подразделы: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59" w:name="z96225"/>
      <w:bookmarkEnd w:id="5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понятие о геометрических фигурах;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0" w:name="z96226"/>
      <w:bookmarkEnd w:id="59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взаимное расположение геометрических фигур;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1" w:name="z96227"/>
      <w:bookmarkEnd w:id="60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метрические соотношения;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2" w:name="z96228"/>
      <w:bookmarkEnd w:id="6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4)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векторы и преобразования.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3" w:name="z96229"/>
      <w:bookmarkEnd w:id="6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15. Раздел "Статистика и теория вероятностей" включает следующие подразделы: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4" w:name="z96230"/>
      <w:bookmarkEnd w:id="63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теория множеств и элементы логики;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5" w:name="z96231"/>
      <w:bookmarkEnd w:id="64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основы комбинаторики;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6" w:name="z96232"/>
      <w:bookmarkEnd w:id="65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>статистика и анализ данных.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7" w:name="z96233"/>
      <w:bookmarkEnd w:id="66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16. Раздел "Математическое моделирование и анализ" включает следующие подразделы: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8" w:name="z96234"/>
      <w:bookmarkEnd w:id="67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решение задач с помощью математического моделирования;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69" w:name="z96235"/>
      <w:bookmarkEnd w:id="68"/>
      <w:r w:rsidRPr="004D1EF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</w:t>
      </w:r>
      <w:r>
        <w:rPr>
          <w:color w:val="000000"/>
          <w:sz w:val="28"/>
        </w:rPr>
        <w:t> </w:t>
      </w:r>
      <w:r w:rsidRPr="004D1EF4">
        <w:rPr>
          <w:color w:val="000000"/>
          <w:sz w:val="28"/>
          <w:lang w:val="ru-RU"/>
        </w:rPr>
        <w:t xml:space="preserve">математический язык и математическая модель. 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70" w:name="z96236"/>
      <w:bookmarkEnd w:id="69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17. Базовое содержание учебного предмета "Математика" для 5 класса: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71" w:name="z96237"/>
      <w:bookmarkEnd w:id="70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1) "Натуральные числа и нуль". Натуральные числа и нуль. Координатный луч. Сравнение натуральных чисел. Двойное неравенство. Арифметические </w:t>
      </w:r>
      <w:r w:rsidRPr="004D1EF4">
        <w:rPr>
          <w:color w:val="000000"/>
          <w:sz w:val="28"/>
          <w:lang w:val="ru-RU"/>
        </w:rPr>
        <w:lastRenderedPageBreak/>
        <w:t xml:space="preserve">действия (сложение, вычитание, умножение, деление) над натуральными числами. Числовые выражения. Буквенные выражения. Значения числовых и буквенных выражений. Упрощение выражений. </w:t>
      </w:r>
      <w:r>
        <w:rPr>
          <w:color w:val="000000"/>
          <w:sz w:val="28"/>
        </w:rPr>
        <w:t xml:space="preserve">Уравнение. Корень уравнения. Решение текстовых задач с помощью уравнений. Формулы. Вычисление по формулам. </w:t>
      </w:r>
      <w:r w:rsidRPr="004D1EF4">
        <w:rPr>
          <w:color w:val="000000"/>
          <w:sz w:val="28"/>
          <w:lang w:val="ru-RU"/>
        </w:rPr>
        <w:t>Числовые последовательности, составленные из натуральных чисел;</w:t>
      </w:r>
    </w:p>
    <w:p w:rsidR="00997EDF" w:rsidRPr="004D1EF4" w:rsidRDefault="00997EDF" w:rsidP="00997EDF">
      <w:pPr>
        <w:spacing w:after="0"/>
        <w:jc w:val="both"/>
        <w:rPr>
          <w:lang w:val="ru-RU"/>
        </w:rPr>
      </w:pPr>
      <w:bookmarkStart w:id="72" w:name="z96238"/>
      <w:bookmarkEnd w:id="71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2) "Делимость натуральных чисел". Делители и кратные натуральных чисел. Простые и составные числа. Основные свойства делимости. Признаки делимости на 2; 3; 5; 9; 10. </w:t>
      </w:r>
      <w:r>
        <w:rPr>
          <w:color w:val="000000"/>
          <w:sz w:val="28"/>
        </w:rPr>
        <w:t xml:space="preserve">Четные и нечетные числа. Степень. Основание степени. </w:t>
      </w:r>
      <w:r w:rsidRPr="004D1EF4">
        <w:rPr>
          <w:color w:val="000000"/>
          <w:sz w:val="28"/>
          <w:lang w:val="ru-RU"/>
        </w:rPr>
        <w:t>Показатель степени. Разложение натуральных чисел на простые множители. Наибольший общий делитель. Взаимно простые числа. Наименьшее общее кратное;</w:t>
      </w:r>
    </w:p>
    <w:p w:rsidR="00997EDF" w:rsidRDefault="00997EDF" w:rsidP="00997EDF">
      <w:pPr>
        <w:spacing w:after="0"/>
        <w:jc w:val="both"/>
      </w:pPr>
      <w:bookmarkStart w:id="73" w:name="z96239"/>
      <w:bookmarkEnd w:id="72"/>
      <w:r>
        <w:rPr>
          <w:color w:val="000000"/>
          <w:sz w:val="28"/>
        </w:rPr>
        <w:t>     </w:t>
      </w:r>
      <w:r w:rsidRPr="004D1EF4">
        <w:rPr>
          <w:color w:val="000000"/>
          <w:sz w:val="28"/>
          <w:lang w:val="ru-RU"/>
        </w:rPr>
        <w:t xml:space="preserve"> 3) "Обыкновенные дроби и действия над обыкновенными дробями". Чтение и запись обыкновенных дробей. Основное свойство обыкновенной дроби. Правильные и неправильные обыкновенные дроби. Смешанные числа. Целая и дробная части смешанного числа. Перевод неправильной дроби в смешанное число. Представление смешанного числа в виде неправильной дроби. Изображение обыкновенных дробей и смешанных чисел на координатном луче. Приведение обыкновенных дробей к общему знаменателю. Сравнение обыкновенных дробей и смешанных чисел. </w:t>
      </w:r>
      <w:r>
        <w:rPr>
          <w:color w:val="000000"/>
          <w:sz w:val="28"/>
        </w:rPr>
        <w:t>Сложение и вычитание обыкновенных дробей. Сложение смешанных чисел. Вычитание смешанных чисел. Умножение обыкновенных дробей и смешанных чисел. Взаимно обратные числа. Деление обыкновенных дробей и смешанных чисел. Арифметические действия над обыкновенными дробями и смешанными числами. Нахождение дроби от числа и числа по его дроби. Задачи на совместную работу;</w:t>
      </w:r>
    </w:p>
    <w:p w:rsidR="00997EDF" w:rsidRDefault="00997EDF" w:rsidP="00997EDF">
      <w:pPr>
        <w:spacing w:after="0"/>
        <w:jc w:val="both"/>
      </w:pPr>
      <w:bookmarkStart w:id="74" w:name="z96240"/>
      <w:bookmarkEnd w:id="73"/>
      <w:r>
        <w:rPr>
          <w:color w:val="000000"/>
          <w:sz w:val="28"/>
        </w:rPr>
        <w:t>      4) "Десятичные дроби и действия над ними". Десятичная дробь. Чтение и запись десятичных дробей. Перевод десятичной дроби в обыкновенную дробь. Изображение десятичных дробей на координатном луче. Сравнение десятичных дробей. Сложение и вычитание десятичных дробей. Умножение десятичной дроби на натуральное число. Умножение десятичных дробей. Деление десятичной дроби на натуральное число. Деление десятичных дробей. Умножение и деление десятичных дробей на 10; 100; 1000;... и на 0,1; 0,01; 0,001;.... Арифметические действия над обыкновенными и десятичными дробями. Округление десятичных дробей. Числовые последовательности, составленные из дробей;</w:t>
      </w:r>
    </w:p>
    <w:p w:rsidR="00997EDF" w:rsidRDefault="00997EDF" w:rsidP="00997EDF">
      <w:pPr>
        <w:spacing w:after="0"/>
        <w:jc w:val="both"/>
      </w:pPr>
      <w:bookmarkStart w:id="75" w:name="z96241"/>
      <w:bookmarkEnd w:id="74"/>
      <w:r>
        <w:rPr>
          <w:color w:val="000000"/>
          <w:sz w:val="28"/>
        </w:rPr>
        <w:t>      5) "Множества". Множество. Элементы множества. Изображение множеств. Отношения между множествами. Подмножество. Объединение и пересечение множеств;</w:t>
      </w:r>
    </w:p>
    <w:p w:rsidR="00997EDF" w:rsidRDefault="00997EDF" w:rsidP="00997EDF">
      <w:pPr>
        <w:spacing w:after="0"/>
        <w:jc w:val="both"/>
      </w:pPr>
      <w:bookmarkStart w:id="76" w:name="z96242"/>
      <w:bookmarkEnd w:id="75"/>
      <w:r>
        <w:rPr>
          <w:color w:val="000000"/>
          <w:sz w:val="28"/>
        </w:rPr>
        <w:lastRenderedPageBreak/>
        <w:t>      6) "Углы. Многоугольники". Угол. Величина угла. Построение и измерение углов. Транспортир. Сравнение углов. Многоугольник. Измерение углов и сторон многоугольника, нахождение его периметра;</w:t>
      </w:r>
    </w:p>
    <w:p w:rsidR="00997EDF" w:rsidRDefault="00997EDF" w:rsidP="00997EDF">
      <w:pPr>
        <w:spacing w:after="0"/>
        <w:jc w:val="both"/>
      </w:pPr>
      <w:bookmarkStart w:id="77" w:name="z96243"/>
      <w:bookmarkEnd w:id="76"/>
      <w:r>
        <w:rPr>
          <w:color w:val="000000"/>
          <w:sz w:val="28"/>
        </w:rPr>
        <w:t>      7) "Развертки пространственных фигур". Прямоугольный параллелепипед (куб). Развертка прямоугольного параллелепипеда (куба). Задачи на разрезание фигур. Задачи на складывание фигур;</w:t>
      </w:r>
    </w:p>
    <w:p w:rsidR="00997EDF" w:rsidRDefault="00997EDF" w:rsidP="00997EDF">
      <w:pPr>
        <w:spacing w:after="0"/>
        <w:jc w:val="both"/>
      </w:pPr>
      <w:bookmarkStart w:id="78" w:name="z96244"/>
      <w:bookmarkEnd w:id="77"/>
      <w:r>
        <w:rPr>
          <w:color w:val="000000"/>
          <w:sz w:val="28"/>
        </w:rPr>
        <w:t xml:space="preserve">       8) повторение курса математики 5 класса. </w:t>
      </w:r>
    </w:p>
    <w:p w:rsidR="00997EDF" w:rsidRDefault="00997EDF" w:rsidP="00997EDF">
      <w:pPr>
        <w:spacing w:after="0"/>
        <w:jc w:val="both"/>
      </w:pPr>
      <w:bookmarkStart w:id="79" w:name="z96245"/>
      <w:bookmarkEnd w:id="78"/>
      <w:r>
        <w:rPr>
          <w:color w:val="000000"/>
          <w:sz w:val="28"/>
        </w:rPr>
        <w:t>      18. Базовое содержание учебного предмета "Математика" для 6 класса:</w:t>
      </w:r>
    </w:p>
    <w:p w:rsidR="00997EDF" w:rsidRDefault="00997EDF" w:rsidP="00997EDF">
      <w:pPr>
        <w:spacing w:after="0"/>
        <w:jc w:val="both"/>
      </w:pPr>
      <w:bookmarkStart w:id="80" w:name="z96246"/>
      <w:bookmarkEnd w:id="79"/>
      <w:r>
        <w:rPr>
          <w:color w:val="000000"/>
          <w:sz w:val="28"/>
        </w:rPr>
        <w:t>      1) повторение курса математики 5 класса;</w:t>
      </w:r>
    </w:p>
    <w:p w:rsidR="00997EDF" w:rsidRDefault="00997EDF" w:rsidP="00997EDF">
      <w:pPr>
        <w:spacing w:after="0"/>
        <w:jc w:val="both"/>
      </w:pPr>
      <w:bookmarkStart w:id="81" w:name="z96247"/>
      <w:bookmarkEnd w:id="80"/>
      <w:r>
        <w:rPr>
          <w:color w:val="000000"/>
          <w:sz w:val="28"/>
        </w:rPr>
        <w:t>      2) "Проценты". Процент. Нахождение процентов от числа и числа по его процентам. Решение текстовых задач;</w:t>
      </w:r>
    </w:p>
    <w:p w:rsidR="00997EDF" w:rsidRDefault="00997EDF" w:rsidP="00997EDF">
      <w:pPr>
        <w:spacing w:after="0"/>
        <w:jc w:val="both"/>
      </w:pPr>
      <w:bookmarkStart w:id="82" w:name="z96248"/>
      <w:bookmarkEnd w:id="81"/>
      <w:r>
        <w:rPr>
          <w:color w:val="000000"/>
          <w:sz w:val="28"/>
        </w:rPr>
        <w:t>      3) "Диаграммы". Окружность. Круг. Круговой сектор. Диаграмма. Виды диаграмм: столбчатая, линейная и круговая. Способы представления статистических данных;</w:t>
      </w:r>
    </w:p>
    <w:p w:rsidR="00997EDF" w:rsidRDefault="00997EDF" w:rsidP="00997EDF">
      <w:pPr>
        <w:spacing w:after="0"/>
        <w:jc w:val="both"/>
      </w:pPr>
      <w:bookmarkStart w:id="83" w:name="z96249"/>
      <w:bookmarkEnd w:id="82"/>
      <w:r>
        <w:rPr>
          <w:color w:val="000000"/>
          <w:sz w:val="28"/>
        </w:rPr>
        <w:t>      4) "Отношения и пропорции". Отношение двух чисел. Процентное отношение двух чисел. Пропорция. Основное свойство пропорции. Прямая пропорциональная зависимость. Обратная пропорциональная зависимость. Решение задач с помощью пропорции. Нахождение процентов от числа и числа по его процентам с помощью пропорции. Масштаб. Длина окружности. Площадь круга. Шар. Сфера;</w:t>
      </w:r>
    </w:p>
    <w:p w:rsidR="00997EDF" w:rsidRDefault="00997EDF" w:rsidP="00997EDF">
      <w:pPr>
        <w:spacing w:after="0"/>
        <w:jc w:val="both"/>
      </w:pPr>
      <w:bookmarkStart w:id="84" w:name="z96250"/>
      <w:bookmarkEnd w:id="83"/>
      <w:r>
        <w:rPr>
          <w:color w:val="000000"/>
          <w:sz w:val="28"/>
        </w:rPr>
        <w:t>      5) "Рациональные числа и действия над ними". Положительные числа. Отрицательные числа. Координатная прямая. Противоположные числа. Целые числа. Рациональные числа. Модуль числа. Сравнение рациональных чисел. Сложение рациональных чисел с помощью координатной прямой. Сложение отрицательных рациональных чисел. Сложение рациональных чисел с разными знаками. Вычитание рациональных чисел. Расстояние между точками на координатной прямой. Умножение рациональных чисел. Переместительное и сочетательное свойства сложения и умножения рациональных чисел. Деление рациональных чисел. Представление рационального числа в виде бесконечной десятичной периодической дроби. Перевод бесконечной периодической десятичной дроби в обыкновенную дробь. Арифметические действия над рациональными числами. Решение текстовых задач;</w:t>
      </w:r>
    </w:p>
    <w:p w:rsidR="00997EDF" w:rsidRDefault="00997EDF" w:rsidP="00997EDF">
      <w:pPr>
        <w:spacing w:after="0"/>
        <w:jc w:val="both"/>
      </w:pPr>
      <w:bookmarkStart w:id="85" w:name="z96251"/>
      <w:bookmarkEnd w:id="84"/>
      <w:r>
        <w:rPr>
          <w:color w:val="000000"/>
          <w:sz w:val="28"/>
        </w:rPr>
        <w:t>      6) "Алгебраические выражения". Переменная. Выражение с переменной. Раскрытие скобок. Коэффициент. Подобные слагаемые. Приведение подобных слагаемых. Тождественные преобразования выражений. Тождество. Преобразования алгебраических выражений. Решение текстовых задач;</w:t>
      </w:r>
    </w:p>
    <w:p w:rsidR="00997EDF" w:rsidRDefault="00997EDF" w:rsidP="00997EDF">
      <w:pPr>
        <w:spacing w:after="0"/>
        <w:jc w:val="both"/>
      </w:pPr>
      <w:bookmarkStart w:id="86" w:name="z96252"/>
      <w:bookmarkEnd w:id="85"/>
      <w:r>
        <w:rPr>
          <w:color w:val="000000"/>
          <w:sz w:val="28"/>
        </w:rPr>
        <w:t xml:space="preserve">      7) "Линейное уравнение с одной переменной". Числовые равенства и их свойства. Линейное уравнение с одной переменной. Равносильные уравнения. </w:t>
      </w:r>
      <w:r>
        <w:rPr>
          <w:color w:val="000000"/>
          <w:sz w:val="28"/>
        </w:rPr>
        <w:lastRenderedPageBreak/>
        <w:t>Решение линейных уравнений с одной переменной. Линейные уравнения с одной переменной, содержащие переменную под знаком модуля. Решение текстовых задач с помощью уравнений;</w:t>
      </w:r>
    </w:p>
    <w:p w:rsidR="00997EDF" w:rsidRDefault="00997EDF" w:rsidP="00997EDF">
      <w:pPr>
        <w:spacing w:after="0"/>
        <w:jc w:val="both"/>
      </w:pPr>
      <w:bookmarkStart w:id="87" w:name="z96253"/>
      <w:bookmarkEnd w:id="86"/>
      <w:r>
        <w:rPr>
          <w:color w:val="000000"/>
          <w:sz w:val="28"/>
        </w:rPr>
        <w:t>      8) "Линейные неравенства с одной переменной". Числовые неравенства и их свойства. Числовые промежутки. Объединение и пересечение числовых промежутков. Линейное неравенство с одной переменной. Равносильные неравенства. Решение линейных неравенств с одной переменной. Системы линейных неравенств с одной переменной. Решение системы линейных неравенств с одной переменной. Линейное неравенство с одной переменной, содержащее переменную под знаком модуля. Решение линейных неравенств с одной переменной, содержащих переменную под знаком модуля;</w:t>
      </w:r>
    </w:p>
    <w:p w:rsidR="00997EDF" w:rsidRDefault="00997EDF" w:rsidP="00997EDF">
      <w:pPr>
        <w:spacing w:after="0"/>
        <w:jc w:val="both"/>
      </w:pPr>
      <w:bookmarkStart w:id="88" w:name="z96254"/>
      <w:bookmarkEnd w:id="87"/>
      <w:r>
        <w:rPr>
          <w:color w:val="000000"/>
          <w:sz w:val="28"/>
        </w:rPr>
        <w:t>      9) "Координатная плоскость". Плоскость. Перпендикулярные прямые и отрезки. Параллельные прямые и отрезки. Координатная плоскость. Прямоугольная система координат. Центральная симметрия. Осевая симметрия;</w:t>
      </w:r>
    </w:p>
    <w:p w:rsidR="00997EDF" w:rsidRDefault="00997EDF" w:rsidP="00997EDF">
      <w:pPr>
        <w:spacing w:after="0"/>
        <w:jc w:val="both"/>
      </w:pPr>
      <w:bookmarkStart w:id="89" w:name="z96255"/>
      <w:bookmarkEnd w:id="88"/>
      <w:r>
        <w:rPr>
          <w:color w:val="000000"/>
          <w:sz w:val="28"/>
        </w:rPr>
        <w:t>      10) "Фигуры в пространстве". Расположение фигур в пространстве. Изображение пространственных фигур, "невидимые" линии. Понятие вектора;</w:t>
      </w:r>
    </w:p>
    <w:p w:rsidR="00997EDF" w:rsidRDefault="00997EDF" w:rsidP="00997EDF">
      <w:pPr>
        <w:spacing w:after="0"/>
        <w:jc w:val="both"/>
      </w:pPr>
      <w:bookmarkStart w:id="90" w:name="z96256"/>
      <w:bookmarkEnd w:id="89"/>
      <w:r>
        <w:rPr>
          <w:color w:val="000000"/>
          <w:sz w:val="28"/>
        </w:rPr>
        <w:t>      11) "Статистика. Комбинаторика". Статистические данные и их характеристики: среднее арифметическое, мода, медиана, размах. Решение задач на нахождение средней скорости движения. Решение комбинаторных задач методом перебора;</w:t>
      </w:r>
    </w:p>
    <w:p w:rsidR="00997EDF" w:rsidRDefault="00997EDF" w:rsidP="00997EDF">
      <w:pPr>
        <w:spacing w:after="0"/>
        <w:jc w:val="both"/>
      </w:pPr>
      <w:bookmarkStart w:id="91" w:name="z96257"/>
      <w:bookmarkEnd w:id="90"/>
      <w:r>
        <w:rPr>
          <w:color w:val="000000"/>
          <w:sz w:val="28"/>
        </w:rPr>
        <w:t>      12) повторение курса математики 5-6 классов.</w:t>
      </w:r>
    </w:p>
    <w:p w:rsidR="00997EDF" w:rsidRDefault="00997EDF" w:rsidP="00997EDF">
      <w:pPr>
        <w:spacing w:after="0"/>
      </w:pPr>
      <w:bookmarkStart w:id="92" w:name="z96258"/>
      <w:bookmarkEnd w:id="91"/>
      <w:r>
        <w:rPr>
          <w:b/>
          <w:color w:val="000000"/>
        </w:rPr>
        <w:t xml:space="preserve"> Глава 4. Система целей обучения</w:t>
      </w:r>
    </w:p>
    <w:p w:rsidR="00997EDF" w:rsidRDefault="00997EDF" w:rsidP="00997EDF">
      <w:pPr>
        <w:spacing w:after="0"/>
        <w:jc w:val="both"/>
      </w:pPr>
      <w:bookmarkStart w:id="93" w:name="z96259"/>
      <w:bookmarkEnd w:id="92"/>
      <w:r>
        <w:rPr>
          <w:color w:val="000000"/>
          <w:sz w:val="28"/>
        </w:rPr>
        <w:t>      19. Цели обучения в программе представлены кодировкой. В коде первое число обозначает класс, второе и третье числа – раздел и подраздел программы, четвертое число показывает нумерацию учебной цели. Например, в кодировке 6.2.1.4 "6" – класс, "2.1" – подраздел, "4" – нумерация учебной цели.</w:t>
      </w:r>
    </w:p>
    <w:p w:rsidR="00997EDF" w:rsidRDefault="00997EDF" w:rsidP="00997EDF">
      <w:pPr>
        <w:spacing w:after="0"/>
        <w:jc w:val="both"/>
      </w:pPr>
      <w:bookmarkStart w:id="94" w:name="z96260"/>
      <w:bookmarkEnd w:id="93"/>
      <w:r>
        <w:rPr>
          <w:color w:val="000000"/>
          <w:sz w:val="28"/>
        </w:rPr>
        <w:t>      20. Система целей обучения по ожидаемым результатам:</w:t>
      </w:r>
    </w:p>
    <w:p w:rsidR="00997EDF" w:rsidRDefault="00997EDF" w:rsidP="00997EDF">
      <w:pPr>
        <w:spacing w:after="0"/>
        <w:jc w:val="both"/>
      </w:pPr>
      <w:bookmarkStart w:id="95" w:name="z96261"/>
      <w:bookmarkEnd w:id="94"/>
      <w:r>
        <w:rPr>
          <w:color w:val="000000"/>
          <w:sz w:val="28"/>
        </w:rPr>
        <w:t>      1) раздел "Числа":</w:t>
      </w:r>
    </w:p>
    <w:p w:rsidR="00997EDF" w:rsidRDefault="00997EDF" w:rsidP="00997EDF">
      <w:pPr>
        <w:spacing w:after="0"/>
        <w:jc w:val="both"/>
      </w:pPr>
      <w:bookmarkStart w:id="96" w:name="z96262"/>
      <w:bookmarkEnd w:id="95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97" w:name="z96263"/>
            <w:bookmarkEnd w:id="96"/>
            <w:r>
              <w:rPr>
                <w:color w:val="000000"/>
                <w:sz w:val="20"/>
              </w:rPr>
              <w:t>Подразделы</w:t>
            </w:r>
          </w:p>
        </w:tc>
        <w:bookmarkEnd w:id="9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98" w:name="z96266"/>
            <w:r>
              <w:rPr>
                <w:color w:val="000000"/>
                <w:sz w:val="20"/>
              </w:rPr>
              <w:t>1.1 Понятие о числах и величинах</w:t>
            </w:r>
          </w:p>
        </w:tc>
        <w:bookmarkEnd w:id="9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99" w:name="z96271"/>
            <w:r>
              <w:rPr>
                <w:color w:val="000000"/>
                <w:sz w:val="20"/>
              </w:rPr>
              <w:t>5.1.1.1 усвоить понятие множества натуральных чисел;</w:t>
            </w:r>
          </w:p>
          <w:bookmarkEnd w:id="9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5.1.1.2 усвоить понятие четных и нечетных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5.1.1.3 знать определение степени натурального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5.1.1.4 представлять натуральное число в виде десятичной записи;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5.1.1.5 знать определения делителя и кратного натурального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5.1.1.6 знать определения простого и составного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5.1.1.7 знать определения понятий: общий делитель, общее кратное, наибольший общий делитель и наименьшее общее кратное;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5.1.1.8 находить общий делитель, общее кратное, наибольший общий делитель и наименьшее общее кратное;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5.1.1.9 знать определение взаимно простых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5.1.1.10 знать определение обыкновенной дроби, усвоить понятия числителя и знаменателя;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5.1.1.11 распознавать правильные и неправильные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5.1.1.12 знать определение смешанного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5.1.1.13 знать определение взаимно обратных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5.1.1.14 усвоить понятие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5.1.1.15 понимать равенство чисел, записанных в виде десятичной дроби, например: 1,3 и 1,30;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5.1.1.16 усвоить понятие приближенного значения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0" w:name="z96287"/>
            <w:r>
              <w:rPr>
                <w:color w:val="000000"/>
                <w:sz w:val="20"/>
              </w:rPr>
              <w:lastRenderedPageBreak/>
              <w:t>6.1.1.1 усвоить понятие процент;</w:t>
            </w:r>
          </w:p>
          <w:bookmarkEnd w:id="10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6.1.1.2 понимать, что показывает отношение двух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6.1.1.3 понимать какие величины являются прямо- пропорциональными, приводить примеры, решать задачи;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6.1.1.4 понимать какие величины являются обратно пропорциональными, приводить примеры, решать задачи;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6.1.1.5 знать определение координатной прямой и строить координатную прямую;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6.1.1.6 усвоить понятие масштаба;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6.1.1.7 усвоить понятие целого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6.1.1.8 усвоить понятие противоположных чисел, отмечать их на координатной прямой;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6.1.1.9 усвоить понятие рационального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6.1.1.10 знать определение модуля числа и находить его значение 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1" w:name="z96298"/>
            <w:r>
              <w:rPr>
                <w:color w:val="000000"/>
                <w:sz w:val="20"/>
              </w:rPr>
              <w:lastRenderedPageBreak/>
              <w:t>1.2 Операции над числами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2" w:name="z96299"/>
            <w:bookmarkEnd w:id="101"/>
            <w:r>
              <w:rPr>
                <w:color w:val="000000"/>
                <w:sz w:val="20"/>
              </w:rPr>
              <w:t>5.1.2.1 усвоить понятие координатного луча;</w:t>
            </w:r>
          </w:p>
          <w:bookmarkEnd w:id="10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 определять координаты точек на числовом луче;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 сравнивать натуральные числа, в том числе с помощью координатного луча;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5.1.2.4 знать компоненты арифметических действий;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5.1.2.5 устанавливать порядок действий и находить значения числовых выражений со скобками и без скобок, содержащих более четырех действий;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5.1.2.6 знать свойства сложения и умножения для нахождения значений числовых выражений;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5.1.2.7 использовать свойства сложения и умножения для нахождения значений числовых выражений;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5.1.2.8 записывать произведение одинаковых чисел в виде степени;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5.1.2.9 применять признаки делимости натуральных чисел на 2, 5, 10;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5.1.2.10 применять признаки делимости натуральных чисел на 3 и 9;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5.1.2.11 раскладывать составные числа на простые множители;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5.1.2.12 находить делители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5.1.2.13 находить кратные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5.1.2.14 анализировать делимость произведения на данное натуральное число;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5.1.2.15 анализировать делимость суммы и разности на данное натуральное число;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5.1.2.16 находить наибольший общий делитель и наименьшее общее кратное двух и более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5.1.2.17 преобразовывать неправильную дробь в смешанное число и смешанное число в неправильную дробь;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5.1.2.18 применять основное свойство дроби при сокращении обыкновенных дробей;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5.1.2.19 приводить обыкновенную дробь к новому знаменателю;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5.1.2.20 приводить обыкновенные дроби к общему знаменателю; сравнивать обыкновенные дроби, смешанные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5.1.2.21 выполнять сложение и вычитание дробей с одинаковыми знаменателями;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5.1.2.22 выполнять сложение и вычитание дробей с разными знаменателями;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5.1.2.23 выполнять вычитание дроби из натурального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5.1.2.24 выполнять сложение и вычитание смешанных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5.1.2.25 выполнять умножение обыкновенных дробей, смешанных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5.1.2.26 находить число, обратное заданному числу;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5.1.2.27 выполнять деление обыкновенных дробей и смешанных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5.1.2.28 находить часть числа и число по его части;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5.1.2.29 переходить от одной формы записи дробей к другой;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5.1.2.30 сравнивать десятичные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5.1.2.31 выполнять сложение и вычитание десятичных дробей;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5.1.2.32 выполнять умножение десятичной дроби на натуральное число и на десятичную дробь;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5.1.2.33 применять правила умножения десятичной дроби на 10, 100, 1000 и 0,1; 0,01; 0,001;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5.1.2.34 выполнять деление десятичной дроби на натуральное число и на десятичную дробь;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5.1.2.35 применять правила деления десятичной дроби на 10, 100, 1000 и 0,1; 0,01; 0,001;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5.1.2.36 округлять десятичные дроби до заданного разряда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3" w:name="z96335"/>
            <w:r>
              <w:rPr>
                <w:color w:val="000000"/>
                <w:sz w:val="20"/>
              </w:rPr>
              <w:lastRenderedPageBreak/>
              <w:t>6.1.2.1 переводить дроби в проценты и проценты в дроби;</w:t>
            </w:r>
          </w:p>
          <w:bookmarkEnd w:id="10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 находить процент данного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6.1.2.3 находить процентное отношение одного числа к другому и наоборот;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6.1.2.4 находить число по данному проценту;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6.1.2.5 усвоить понятие отношения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6.1.2.6 находить отношение, обратное данному отношению;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6.1.2.7 знать определение пропорции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6.1.2.8 распознавать и составлять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6.1.2.9 знать и применять основное свойство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6.1.2.10 делить величины в заданном отношении;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6.1.2.11 делить величины на части, обратно пропорциональные данным числам;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6.1.2.12 сравнивать целые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6.1.2.13 строить координатную прямую;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6.1.2.14 изображать рациональные числа на координатной прямой;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6.1.2.15 выполнять сложение и вычитание целых чисел с помощью координатной прямой;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6.1.2.16 изображать подмножества рациональных чисел с помощью кругов Эйлера-Венна;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6.1.2.17 сравнивать рациональные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6.1.2.18 выполнять сложение с одинаковыми знаками и с разными знаками рациональных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6.1.2.19 выполнять вычитание рациональных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6.1.2.20 выполнять умножение рациональных чисел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6.1.2.21 выполнять деление рациональных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6.1.2.22 применять свойства сложения и умножения рациональных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6.1.2.23 распознавать, какие обыкновенные дроби представимы как конечные десятичные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6.1.2.24 представлять рациональное число в виде бесконечной периодической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6.1.2.25 находить период бесконечной периодической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6.1.2.26 переводить бесконечную периодическую десятичную дробь в обыкновенную дробь;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6.1.2.27 находить значения числовых выражений, содержащих рациональные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6.1.2.28 применять правило нахождения расстояние между точками на координатной прямой;</w:t>
            </w:r>
          </w:p>
        </w:tc>
      </w:tr>
    </w:tbl>
    <w:p w:rsidR="00997EDF" w:rsidRDefault="00997EDF" w:rsidP="00997EDF">
      <w:pPr>
        <w:spacing w:after="0"/>
        <w:jc w:val="both"/>
      </w:pPr>
      <w:bookmarkStart w:id="104" w:name="z96364"/>
      <w:r>
        <w:rPr>
          <w:color w:val="000000"/>
          <w:sz w:val="28"/>
        </w:rPr>
        <w:lastRenderedPageBreak/>
        <w:t>      2) раздел "Алгебра":</w:t>
      </w:r>
    </w:p>
    <w:p w:rsidR="00997EDF" w:rsidRDefault="00997EDF" w:rsidP="00997EDF">
      <w:pPr>
        <w:spacing w:after="0"/>
        <w:jc w:val="both"/>
      </w:pPr>
      <w:bookmarkStart w:id="105" w:name="z96365"/>
      <w:bookmarkEnd w:id="104"/>
      <w:r>
        <w:rPr>
          <w:color w:val="000000"/>
          <w:sz w:val="28"/>
        </w:rPr>
        <w:lastRenderedPageBreak/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6" w:name="z96366"/>
            <w:bookmarkEnd w:id="105"/>
            <w:r>
              <w:rPr>
                <w:color w:val="000000"/>
                <w:sz w:val="20"/>
              </w:rPr>
              <w:t>Подразделы</w:t>
            </w:r>
          </w:p>
        </w:tc>
        <w:bookmarkEnd w:id="106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7" w:name="z96373"/>
            <w:r>
              <w:rPr>
                <w:color w:val="000000"/>
                <w:sz w:val="20"/>
              </w:rPr>
              <w:t>2.1 Алгебраические выражения и преобразования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8" w:name="z96374"/>
            <w:bookmarkEnd w:id="107"/>
            <w:r>
              <w:rPr>
                <w:color w:val="000000"/>
                <w:sz w:val="20"/>
              </w:rPr>
              <w:t>5.2.1.1 знать определение буквенного выражения;</w:t>
            </w:r>
          </w:p>
          <w:bookmarkEnd w:id="10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 преобразовывать буквенные выражения, используя свойства сложения и умножения;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5.2.1.3 находить значения буквенного выражения по заданным значениям букв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09" w:name="z96377"/>
            <w:r>
              <w:rPr>
                <w:color w:val="000000"/>
                <w:sz w:val="20"/>
              </w:rPr>
              <w:t>6.2.1.1 усвоить понятие алгебраического выражения;</w:t>
            </w:r>
          </w:p>
          <w:bookmarkEnd w:id="10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6.2.1.2 знать определение переменной;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6.2.1.3 вычислять значения алгебраических выражений при рациональных значениях заданных переменных;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6.2.1.4 находить допустимые значения переменной в алгебраическом выражении;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6.2.1.5 понимать, при каких значениях переменной алгебраическое выражение имеет смысл в контексте практических задач;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6.2.1.6 знать правила раскрытия скобок;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6.2.1.7 знать определения понятий коэффициента, подобных слагаемых;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6.2.1.8 приводить подобные слагаемые в алгебраических выражениях;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6.2.1.9 знать определения тождества и тождественных преобразований;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6.2.1.10 выполнять тождественные преобразования алгебраических выражений;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6.2.1.11 выражать из равенств одни переменные через другие;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6.2.1.12 понимать геометрический смысл выражения 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0" w:name="z96390"/>
            <w:r>
              <w:rPr>
                <w:color w:val="000000"/>
                <w:sz w:val="20"/>
              </w:rPr>
              <w:t>2.2 Уравнения и неравенства, их системы и совокупности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1" w:name="z96391"/>
            <w:bookmarkEnd w:id="110"/>
            <w:r>
              <w:rPr>
                <w:color w:val="000000"/>
                <w:sz w:val="20"/>
              </w:rPr>
              <w:t>5.2.2.1 знать понятия: уравнение, корень уравнения;</w:t>
            </w:r>
          </w:p>
          <w:bookmarkEnd w:id="11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5.2.2.2 решать уравнения на основе правил нахождения неизвестных компонентов арифметических действий;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5.2.2.3 использовать приемы проверки правильности решения уравнений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2" w:name="z96394"/>
            <w:r>
              <w:rPr>
                <w:color w:val="000000"/>
                <w:sz w:val="20"/>
              </w:rPr>
              <w:t>6.2.2.1 знать и применять свойства верных числовых равенств;</w:t>
            </w:r>
          </w:p>
          <w:bookmarkEnd w:id="11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6.2.2.2 знать определение линейного уравнения с одной переменной, равносильных уравнений;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 решать линейные уравнения с одной переменной;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6.2.2.4 решать уравнения вида , где a и b – рациональные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6.2.2.5 знать определение числовых неравенств;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6.2.2.6 применять свойства верных числовых неравенств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6.2.2.7 применять сложение, вычитание, умножение и деление неравенств;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6.2.2.8 использовать обозначения для записи числовых промежутков;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6.2.2.9 изображать числовые промежутки;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6.2.2.10 знать определение понятиям объединение и пересечение числовых промежутков;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6.2.2.11 находить объединение и пересечение числовых промежутков;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6.2.2.12 знать определение линейных неравенств;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6.2.2.13 решать линейные неравенства видовkx&gt;b, kx≥b, kx&lt;b, kx≤b;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6.2.2.14 приводить неравенства с помощью алгебраических преобразований к неравенству вида kx&gt;b, kx≥b, kx&lt;b, kx≤b;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6.2.2.15 изображать решения неравенств на координатной прямой;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6.2.2.16 записывать решения неравенств в виде числового промежутка и записывать заданный числовой промежуток в виде неравенства;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6.2.2.17 усвоить понятие системы линейных неравенств с одной переменной;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6.2.2.18 решать системы линейных неравенств с одной переменной;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6.2.2.19 изображать множество точек на координатной прямой, заданное неравенством вида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|x|&gt;a, |x|≥a, |x|&lt;a, |x|≤a 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3" w:name="z96415"/>
            <w:r>
              <w:rPr>
                <w:color w:val="000000"/>
                <w:sz w:val="20"/>
              </w:rPr>
              <w:lastRenderedPageBreak/>
              <w:t>2.3 Последовательности и суммирование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4" w:name="z96416"/>
            <w:bookmarkEnd w:id="113"/>
            <w:r>
              <w:rPr>
                <w:color w:val="000000"/>
                <w:sz w:val="20"/>
              </w:rPr>
              <w:t>5.2.3.1 устанавливать закономерности в последовательности из натуральных чисел;</w:t>
            </w:r>
          </w:p>
          <w:bookmarkEnd w:id="11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5.2.3.2 находить недостающие элементы в последовательностях из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5.2.3.3 придумывать закономерности и составлять последовательности из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5.2.3.4 устанавливать закономерности в числовых последовательностях, состоящих из дробей;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5.2.3.5 придумывать закономерности и составлять последовательности, состоящие из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</w:tr>
    </w:tbl>
    <w:p w:rsidR="00997EDF" w:rsidRDefault="00997EDF" w:rsidP="00997EDF">
      <w:pPr>
        <w:spacing w:after="0"/>
        <w:jc w:val="both"/>
      </w:pPr>
      <w:bookmarkStart w:id="115" w:name="z96423"/>
      <w:r>
        <w:rPr>
          <w:color w:val="000000"/>
          <w:sz w:val="28"/>
        </w:rPr>
        <w:t>      3) раздел "Геометрия":</w:t>
      </w:r>
    </w:p>
    <w:p w:rsidR="00997EDF" w:rsidRDefault="00997EDF" w:rsidP="00997EDF">
      <w:pPr>
        <w:spacing w:after="0"/>
        <w:jc w:val="both"/>
      </w:pPr>
      <w:bookmarkStart w:id="116" w:name="z96424"/>
      <w:bookmarkEnd w:id="115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7" w:name="z96425"/>
            <w:bookmarkEnd w:id="116"/>
            <w:r>
              <w:rPr>
                <w:color w:val="000000"/>
                <w:sz w:val="20"/>
              </w:rPr>
              <w:t>Подразделы</w:t>
            </w:r>
          </w:p>
        </w:tc>
        <w:bookmarkEnd w:id="11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8" w:name="z96432"/>
            <w:r>
              <w:rPr>
                <w:color w:val="000000"/>
                <w:sz w:val="20"/>
              </w:rPr>
              <w:t>3.1 Понятие о геометрических фигурах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19" w:name="z96433"/>
            <w:bookmarkEnd w:id="118"/>
            <w:r>
              <w:rPr>
                <w:color w:val="000000"/>
                <w:sz w:val="20"/>
              </w:rPr>
              <w:t>5.3.1.1 знать различные единицы длины и понимать, что такое единичный отрезок на координатном луче;</w:t>
            </w:r>
          </w:p>
          <w:bookmarkEnd w:id="11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5.3.1.2 усвоить понятия угла и его градусной меры, обозначать и сравнивать углы;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5.3.1.3 различать виды углов (острый, прямой, тупой, развернутый, полный);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5.3.1.4 усвоить понятие многоугольника;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5.3.1.5 иметь представление о прямоугольном параллелепипеде (кубе) и их развертках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0" w:name="z96438"/>
            <w:r>
              <w:rPr>
                <w:color w:val="000000"/>
                <w:sz w:val="20"/>
              </w:rPr>
              <w:t>6.3.1.1 усвоить понятия окружности, круга и их элементов (центр, радиус и диаметр);</w:t>
            </w:r>
          </w:p>
          <w:bookmarkEnd w:id="12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6.3.1.2 строить окружность с помощью циркуля;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6.3.1.3 усвоить понятие кругового сектора;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6.3.1.4 усвоить понятие координатной плоскости;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 строить прямоугольную систему координат;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6.3.1.6 понимать, что упорядоченная пара чисел (х; у) задает точку в прямоугольной системе координат и каждой точке соответствует единственная упорядоченная пара чисел, называемые координатами точки;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6.3.1.7 строить точку в системе координат по ее координатам и находить координаты точки, заданной на координатной плоскости;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6.3.1.8 усвоить понятия осевой и центральной симметрии;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6.3.1.9 иметь представление о фигурах, имеющих ось или центр симметрии; распознавать симметричные и центрально-симметричные фигуры;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6.3.1.10 - иметь представление о шаре и сфере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1" w:name="z96449"/>
            <w:r>
              <w:rPr>
                <w:color w:val="000000"/>
                <w:sz w:val="20"/>
              </w:rPr>
              <w:lastRenderedPageBreak/>
              <w:t>3.2 Взаимное расположение геометрических фигур</w:t>
            </w:r>
          </w:p>
        </w:tc>
        <w:bookmarkEnd w:id="12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 решать задачи с помощью разрезания и складывания фигур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2" w:name="z96451"/>
            <w:r>
              <w:rPr>
                <w:color w:val="000000"/>
                <w:sz w:val="20"/>
              </w:rPr>
              <w:t>6.3.2.1 знать определения пересекающихся, параллельных, перпендикулярных прямых;</w:t>
            </w:r>
          </w:p>
          <w:bookmarkEnd w:id="12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6.3.2.2 распознавать перпендикулярные, параллельные прямые и отрезки;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6.3.2.3 строить перпендикулярные, параллельные прямые и отрезки;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6.3.2.4 находить графическим способом координаты точек пересечения отрезков, лучей или прямых друг с другом, с координатными осями;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6.3.2.5 знать определение плоских и пространственных фигур;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6.3.2.6 распознавать фигуру по ее изображению и изображать плоские и пространственные фигуры;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6.3.2.7 усвоить понятие симметрии;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6.3.2.8 строить точки и фигуры, симметричные относительно начала координат и координатных осей в прямоугольной системе координат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3" w:name="z96460"/>
            <w:r>
              <w:rPr>
                <w:color w:val="000000"/>
                <w:sz w:val="20"/>
              </w:rPr>
              <w:t>3.3 Метрические соотношения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4" w:name="z96461"/>
            <w:bookmarkEnd w:id="123"/>
            <w:r>
              <w:rPr>
                <w:color w:val="000000"/>
                <w:sz w:val="20"/>
              </w:rPr>
              <w:t>5.3.3.1 измерять углы с помощью транспортира;</w:t>
            </w:r>
          </w:p>
          <w:bookmarkEnd w:id="12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5.3.3.2 строить углы с заданной градусной мерой с помощью транспортира;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5.3.3.3 решать задачи на нахождение градусной меры угла, на сравнение углов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5" w:name="z96464"/>
            <w:r>
              <w:rPr>
                <w:color w:val="000000"/>
                <w:sz w:val="20"/>
              </w:rPr>
              <w:t>6.3.3.1 находить расстояние между точками на координатной прямой;</w:t>
            </w:r>
          </w:p>
          <w:bookmarkEnd w:id="12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6.3.3.2 знать, что отношение длины окружности к ее диаметру есть число постоянное;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6.3.3.3 знать и применять формулу длины окружности;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6.3.3.4 знать и применять формулу площади круга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6" w:name="z96469"/>
            <w:r>
              <w:rPr>
                <w:color w:val="000000"/>
                <w:sz w:val="20"/>
              </w:rPr>
              <w:t>4. Векторы и преобразования</w:t>
            </w:r>
          </w:p>
        </w:tc>
        <w:bookmarkEnd w:id="12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6.3.4.1 знать определение вектора и изображать его</w:t>
            </w:r>
          </w:p>
        </w:tc>
      </w:tr>
    </w:tbl>
    <w:p w:rsidR="00997EDF" w:rsidRDefault="00997EDF" w:rsidP="00997EDF">
      <w:pPr>
        <w:spacing w:after="0"/>
        <w:jc w:val="both"/>
      </w:pPr>
      <w:bookmarkStart w:id="127" w:name="z96473"/>
      <w:r>
        <w:rPr>
          <w:color w:val="000000"/>
          <w:sz w:val="28"/>
        </w:rPr>
        <w:t>      4) раздел "Статистика и теория вероятностей":</w:t>
      </w:r>
    </w:p>
    <w:p w:rsidR="00997EDF" w:rsidRDefault="00997EDF" w:rsidP="00997EDF">
      <w:pPr>
        <w:spacing w:after="0"/>
        <w:jc w:val="both"/>
      </w:pPr>
      <w:bookmarkStart w:id="128" w:name="z96474"/>
      <w:bookmarkEnd w:id="127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29" w:name="z96475"/>
            <w:bookmarkEnd w:id="128"/>
            <w:r>
              <w:rPr>
                <w:color w:val="000000"/>
                <w:sz w:val="20"/>
              </w:rPr>
              <w:t>Подразделы</w:t>
            </w:r>
          </w:p>
        </w:tc>
        <w:bookmarkEnd w:id="129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0" w:name="z96482"/>
            <w:r>
              <w:rPr>
                <w:color w:val="000000"/>
                <w:sz w:val="20"/>
              </w:rPr>
              <w:t>4.1 Теория множеств и элементы логики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1" w:name="z96483"/>
            <w:bookmarkEnd w:id="130"/>
            <w:r>
              <w:rPr>
                <w:color w:val="000000"/>
                <w:sz w:val="20"/>
              </w:rPr>
              <w:t>5.4.1.1 усвоить понятия множества и его элементов, пустого множества;</w:t>
            </w:r>
          </w:p>
          <w:bookmarkEnd w:id="13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5.4.1.2 знать определения объединения и пересечения множеств;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5.4.1.3 находить объединение и пересечение заданных множеств, записывать результаты, используя символы , 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5.4.1.4 усвоить понятие подмножества;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5.4.1.5 определять характер отношений между множествами (пересекающиеся и непересекающиеся множества)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2" w:name="z96490"/>
            <w:r>
              <w:rPr>
                <w:color w:val="000000"/>
                <w:sz w:val="20"/>
              </w:rPr>
              <w:t>4.2 Основы комбинаторики</w:t>
            </w:r>
          </w:p>
        </w:tc>
        <w:bookmarkEnd w:id="132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6.4.2.1 решать комбинаторные задачи методом перебора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3" w:name="z96494"/>
            <w:r>
              <w:rPr>
                <w:color w:val="000000"/>
                <w:sz w:val="20"/>
              </w:rPr>
              <w:t>4.3 Статистика и анализ данных</w:t>
            </w:r>
          </w:p>
        </w:tc>
        <w:bookmarkEnd w:id="13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4" w:name="z96496"/>
            <w:r>
              <w:rPr>
                <w:color w:val="000000"/>
                <w:sz w:val="20"/>
              </w:rPr>
              <w:t>6.4.3.1 иметь представления о круговой, линейной и столбчатой диаграммах;</w:t>
            </w:r>
          </w:p>
          <w:bookmarkEnd w:id="13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6.4.3.2 строить круговые, линейные и столбчатые диаграммы;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6.4.3.3 извлекать статистическую информацию, представленную в виде таблиц или диаграмм;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6.4.3.4 знать определения среднего арифметического нескольких чисел, размаха, медианы и моды ряда числовых данных;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6.4.3.5 вычислять статистические числовые характеристики</w:t>
            </w:r>
          </w:p>
        </w:tc>
      </w:tr>
    </w:tbl>
    <w:p w:rsidR="00997EDF" w:rsidRDefault="00997EDF" w:rsidP="00997EDF">
      <w:pPr>
        <w:spacing w:after="0"/>
        <w:jc w:val="both"/>
      </w:pPr>
      <w:bookmarkStart w:id="135" w:name="z96502"/>
      <w:r>
        <w:rPr>
          <w:color w:val="000000"/>
          <w:sz w:val="28"/>
        </w:rPr>
        <w:t>      5) раздел "Математическое моделирование и анализ":</w:t>
      </w:r>
    </w:p>
    <w:p w:rsidR="00997EDF" w:rsidRDefault="00997EDF" w:rsidP="00997EDF">
      <w:pPr>
        <w:spacing w:after="0"/>
        <w:jc w:val="both"/>
      </w:pPr>
      <w:bookmarkStart w:id="136" w:name="z96503"/>
      <w:bookmarkEnd w:id="135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7" w:name="z96504"/>
            <w:bookmarkEnd w:id="136"/>
            <w:r>
              <w:rPr>
                <w:color w:val="000000"/>
                <w:sz w:val="20"/>
              </w:rPr>
              <w:t>Подразделы</w:t>
            </w:r>
          </w:p>
        </w:tc>
        <w:bookmarkEnd w:id="137"/>
        <w:tc>
          <w:tcPr>
            <w:tcW w:w="82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класс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 класс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8" w:name="z96511"/>
            <w:r>
              <w:rPr>
                <w:color w:val="000000"/>
                <w:sz w:val="20"/>
              </w:rPr>
              <w:t>5.1 Решение задач с помощью математического моделирования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39" w:name="z96512"/>
            <w:bookmarkEnd w:id="138"/>
            <w:r>
              <w:rPr>
                <w:color w:val="000000"/>
                <w:sz w:val="20"/>
              </w:rPr>
              <w:t>5.5.1.1 решать текстовые задачи с помощью арифметических действий над натуральными числами;</w:t>
            </w:r>
          </w:p>
          <w:bookmarkEnd w:id="13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5.5.1.2 использовать наибольший общий делитель и наименьшее общее кратное при решении текстовых задач;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5.5.1.3 решать текстовые задачи с помощью арифметических действий над обыкновенными дробями;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5.5.1.4 составлять и решать задачи на нахождение части числа или величины и числа или величины по его части;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5.5.1.5 решать текстовые задачи с помощью арифметических действий над дробями;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5.5.1.6 решать задачи, используя диаграмму Эйлера-Венна;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5.5.1.7 составлять буквенные выражения и использовать их для решения задач;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5.5.1.8 использовать формулы для решения текстовых задач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40" w:name="z96520"/>
            <w:r>
              <w:rPr>
                <w:color w:val="000000"/>
                <w:sz w:val="20"/>
              </w:rPr>
              <w:t>6.5.1.1 решать текстовые задачи на проценты;</w:t>
            </w:r>
          </w:p>
          <w:bookmarkEnd w:id="14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6.5.1.2 распознавать и решать задачи, в которых величины связаны прямой и обратной пропорциональностями;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6.5.1.3 решать задачи на проценты с помощью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6.5.1.4 применять масштаб при работе с картой, планом, чертежом;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6.5.1.5 решать текстовые задачи с рациональными числами;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6.5.1.6 решать задачи на нахождение средней скорости движения;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6.5.1.7 решать текстовые задачи с помощью составления линейных уравнений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41" w:name="z96528"/>
            <w:r>
              <w:rPr>
                <w:color w:val="000000"/>
                <w:sz w:val="20"/>
              </w:rPr>
              <w:t>5.2 Математический языки математическая модель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42" w:name="z96529"/>
            <w:bookmarkEnd w:id="141"/>
            <w:r>
              <w:rPr>
                <w:color w:val="000000"/>
                <w:sz w:val="20"/>
              </w:rPr>
              <w:t>5.5.2.1 читать и записывать обыкновенные дроби;</w:t>
            </w:r>
          </w:p>
          <w:bookmarkEnd w:id="14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5.5.2.2 изображать натуральные числа на координатном луче;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5.5.2.3 изображать на координатном луче обыкновенные дроби, смешанные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5.5.2.4 изображать на координатном луче десятичные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5.5.2.5 читать и записывать десятичные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5.5.2.6 записывать результат сравнения натуральных чисел с помощью знаков &gt;, &lt;, =;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5.5.2.7 исследовать ситуацию, требующую сравнения и упорядочивания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5.5.2.8 использовать символы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6486138" wp14:editId="21C662D5">
                  <wp:extent cx="215900" cy="152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2CA55C7" wp14:editId="37498950">
                  <wp:extent cx="2159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25899F" wp14:editId="0A1D5E26">
                  <wp:extent cx="152400" cy="1524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3B192ED" wp14:editId="6E5E4DA2">
                  <wp:extent cx="152400" cy="1778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2D54141" wp14:editId="3A3528C4">
                  <wp:extent cx="20320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69ABFD" wp14:editId="04F7D903">
                  <wp:extent cx="22860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при работе с множествами;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5.5.2.9 строить плоские фигуры и развертки пространственных геометрических фигур (куба и прямоугольного параллепипеда)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43" w:name="z96538"/>
            <w:r>
              <w:rPr>
                <w:color w:val="000000"/>
                <w:sz w:val="20"/>
              </w:rPr>
              <w:lastRenderedPageBreak/>
              <w:t>6.5.2.1 читать и записывать отношения двух чисел;</w:t>
            </w:r>
          </w:p>
          <w:bookmarkEnd w:id="14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6.5.2.2 читать и записывать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6.5.2.3 использовать целые числа при описании величин;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6.5.2.4 составлять выражения с переменными и формулы при решении текстовых задач</w:t>
            </w:r>
          </w:p>
        </w:tc>
      </w:tr>
    </w:tbl>
    <w:p w:rsidR="00997EDF" w:rsidRDefault="00997EDF" w:rsidP="00997EDF">
      <w:pPr>
        <w:spacing w:after="0"/>
        <w:jc w:val="both"/>
      </w:pPr>
      <w:bookmarkStart w:id="144" w:name="z96543"/>
      <w:r>
        <w:rPr>
          <w:color w:val="000000"/>
          <w:sz w:val="28"/>
        </w:rPr>
        <w:t xml:space="preserve">       21. Настоящая Программа реализуется на основе Долгосрочного плана к Типовой учебной программе по учебному предмету "Математика" для обучающихся с задержкой психического развития 5-6 классов уровня основного среднего образования по обновленному содержанию согласно приложению к настоящей Программе. В долгосрочном плане обозначен объем учебных целей реализуемых в каждом разделе. </w:t>
      </w:r>
    </w:p>
    <w:p w:rsidR="00997EDF" w:rsidRDefault="00997EDF" w:rsidP="00997EDF">
      <w:pPr>
        <w:spacing w:after="0"/>
        <w:jc w:val="both"/>
      </w:pPr>
      <w:bookmarkStart w:id="145" w:name="z96544"/>
      <w:bookmarkEnd w:id="144"/>
      <w:r>
        <w:rPr>
          <w:color w:val="000000"/>
          <w:sz w:val="28"/>
        </w:rPr>
        <w:t>      22. Распределение часов на изучение раздела и тем предоставляется на усмотрение учителя.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0"/>
        <w:gridCol w:w="3685"/>
      </w:tblGrid>
      <w:tr w:rsidR="00997EDF" w:rsidTr="00DE5C1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997EDF" w:rsidRDefault="00997EDF" w:rsidP="00DE5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color w:val="000000"/>
                <w:sz w:val="20"/>
              </w:rPr>
              <w:t>к Типовой учебной программе</w:t>
            </w:r>
            <w:r>
              <w:br/>
            </w:r>
            <w:r>
              <w:rPr>
                <w:color w:val="000000"/>
                <w:sz w:val="20"/>
              </w:rPr>
              <w:t>по учебному предмету</w:t>
            </w:r>
            <w:r>
              <w:br/>
            </w:r>
            <w:r>
              <w:rPr>
                <w:color w:val="000000"/>
                <w:sz w:val="20"/>
              </w:rPr>
              <w:t>"Математика" для 5-6 классов</w:t>
            </w:r>
            <w:r>
              <w:br/>
            </w:r>
            <w:r>
              <w:rPr>
                <w:color w:val="000000"/>
                <w:sz w:val="20"/>
              </w:rPr>
              <w:t>уровня основного среднего</w:t>
            </w:r>
            <w:r>
              <w:br/>
            </w:r>
            <w:r>
              <w:rPr>
                <w:color w:val="000000"/>
                <w:sz w:val="20"/>
              </w:rPr>
              <w:t>образования по обновленному</w:t>
            </w:r>
            <w:r>
              <w:br/>
            </w:r>
            <w:r>
              <w:rPr>
                <w:color w:val="000000"/>
                <w:sz w:val="20"/>
              </w:rPr>
              <w:t>содержанию</w:t>
            </w:r>
          </w:p>
        </w:tc>
      </w:tr>
    </w:tbl>
    <w:p w:rsidR="00997EDF" w:rsidRDefault="00997EDF" w:rsidP="00997EDF">
      <w:pPr>
        <w:spacing w:after="0"/>
      </w:pPr>
      <w:bookmarkStart w:id="146" w:name="z96546"/>
      <w:r>
        <w:rPr>
          <w:b/>
          <w:color w:val="000000"/>
        </w:rPr>
        <w:t xml:space="preserve"> Долгосрочный план по реализации типовой учебной программы по учебному предмету "Математика" для обучающихся с задержкой психического развития 5-6 классов уровня основного среднего образования по обновленному содержанию</w:t>
      </w:r>
    </w:p>
    <w:p w:rsidR="00997EDF" w:rsidRDefault="00997EDF" w:rsidP="00997EDF">
      <w:pPr>
        <w:spacing w:after="0"/>
        <w:jc w:val="both"/>
      </w:pPr>
      <w:bookmarkStart w:id="147" w:name="z96547"/>
      <w:bookmarkEnd w:id="146"/>
      <w:r>
        <w:rPr>
          <w:color w:val="000000"/>
          <w:sz w:val="28"/>
        </w:rPr>
        <w:t>      1) 5 класс:</w:t>
      </w:r>
    </w:p>
    <w:p w:rsidR="00997EDF" w:rsidRDefault="00997EDF" w:rsidP="00997EDF">
      <w:pPr>
        <w:spacing w:after="0"/>
        <w:jc w:val="both"/>
      </w:pPr>
      <w:bookmarkStart w:id="148" w:name="z96548"/>
      <w:bookmarkEnd w:id="147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49" w:name="z96549"/>
            <w:bookmarkEnd w:id="148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14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0" w:name="z96553"/>
            <w:r>
              <w:rPr>
                <w:color w:val="000000"/>
                <w:sz w:val="20"/>
              </w:rPr>
              <w:t>1 четверть</w:t>
            </w:r>
          </w:p>
        </w:tc>
        <w:bookmarkEnd w:id="150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1" w:name="z96555"/>
            <w:r>
              <w:rPr>
                <w:color w:val="000000"/>
                <w:sz w:val="20"/>
              </w:rPr>
              <w:t xml:space="preserve">Натуральные числа и нуль </w:t>
            </w:r>
          </w:p>
        </w:tc>
        <w:bookmarkEnd w:id="15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Натуральные числа и нуль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2" w:name="z96557"/>
            <w:r>
              <w:rPr>
                <w:color w:val="000000"/>
                <w:sz w:val="20"/>
              </w:rPr>
              <w:t>5.1.1.1 усвоить понятие множества натуральных чисел;</w:t>
            </w:r>
          </w:p>
          <w:bookmarkEnd w:id="15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5.1.1.2 усвоить понятие четных и нечетных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5.1.1.3 знать определение степени натурального числа.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Координатный луч. Сравнение натуральных чисел. Двойное неравенство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3" w:name="z96563"/>
            <w:r>
              <w:rPr>
                <w:color w:val="000000"/>
                <w:sz w:val="20"/>
              </w:rPr>
              <w:t>5.3.1.1 знать различные единицы длины и понимать, что такое единичный отрезок на координатном луче</w:t>
            </w:r>
          </w:p>
          <w:bookmarkEnd w:id="15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 усвоить понятия координатного луча;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5.5.2.2 изображать натуральные числа на координатном луче;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 определять координаты точек на числовом луче;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 сравнивать натуральные числа, в том числе с помощью координатного луча;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5.5.2.6 записывать результат сравнения натуральных чисел с помощью знаков &gt;, &lt;, =;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5.5.2.7 исследовать ситуацию, требующую сравнения и упорядочивания натуральных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4" w:name="z96572"/>
            <w:r>
              <w:rPr>
                <w:color w:val="000000"/>
                <w:sz w:val="20"/>
              </w:rPr>
              <w:t>Свойства арифметических действий.</w:t>
            </w:r>
          </w:p>
          <w:bookmarkEnd w:id="15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Арифметические действия над натуральными числами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5" w:name="z96574"/>
            <w:r>
              <w:rPr>
                <w:color w:val="000000"/>
                <w:sz w:val="20"/>
              </w:rPr>
              <w:t>5.1.2.4 знать компоненты арифметических действий;</w:t>
            </w:r>
          </w:p>
          <w:bookmarkEnd w:id="15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5.1.2.5 устанавливать порядок действий и находить значения числовых выражений со скобками и без скобок, содержащих более четырех действий;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5.1.2.6 знать свойства сложения и умножения для нахождения значений числовых выражений;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5.1.2.7 использовать свойства сложения и умножения для нахождения значений числовых выражений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Числовые и буквенные выражения и их значения. Упрощение выражений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6" w:name="z96581"/>
            <w:r>
              <w:rPr>
                <w:color w:val="000000"/>
                <w:sz w:val="20"/>
              </w:rPr>
              <w:t>5.2.1.1 знать определение буквенного выражения;</w:t>
            </w:r>
          </w:p>
          <w:bookmarkEnd w:id="15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5.2.1.2 преобразовывать буквенные выражения, используя свойства сложения и умножения;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5.2.1.3 находить значения буквенного выражения по заданным значениям букв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Уравнение. Корень уравнения. Решение уравнений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7" w:name="z96587"/>
            <w:r>
              <w:rPr>
                <w:color w:val="000000"/>
                <w:sz w:val="20"/>
              </w:rPr>
              <w:t>5.2.2.1 знать понятия: уравнение, корень уравнения;</w:t>
            </w:r>
          </w:p>
          <w:bookmarkEnd w:id="15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5.2.2.2 решать уравнения на основе правил нахождения неизвестных компонентов арифметических действий;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5.2.2.3 использовать приемы проверки правильности решения уравнений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Формулы. Вычисление по формулам. Решение текстовых задач. Последовательностииз натуральных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8" w:name="z96593"/>
            <w:r>
              <w:rPr>
                <w:color w:val="000000"/>
                <w:sz w:val="20"/>
              </w:rPr>
              <w:t>5.5.1.1 решать текстовые задачи с помощью арифметических действий над натуральными числами;</w:t>
            </w:r>
          </w:p>
          <w:bookmarkEnd w:id="15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5.5.1.7 составлять буквенные выражения и использовать их для решения задач;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5.5.1.8 использовать формулы для решения текстовых задач;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5.2.3.1 устанавливать закономерности в последовательности из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5.2.3.2 находить недостающие элементы в последовательностях из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5.2.3.3 придумывать закономерности и составлять последовательности из натуральных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59" w:name="z96600"/>
            <w:r>
              <w:rPr>
                <w:color w:val="000000"/>
                <w:sz w:val="20"/>
              </w:rPr>
              <w:lastRenderedPageBreak/>
              <w:t xml:space="preserve">Делимость натуральных чисел </w:t>
            </w:r>
          </w:p>
        </w:tc>
        <w:bookmarkEnd w:id="15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Делители и кратные натуральных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0" w:name="z96602"/>
            <w:r>
              <w:rPr>
                <w:color w:val="000000"/>
                <w:sz w:val="20"/>
              </w:rPr>
              <w:t>5.1.1.5 знать определения делителя и кратного натурального числа;</w:t>
            </w:r>
          </w:p>
          <w:bookmarkEnd w:id="16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5.1.2.12 находить делители натуральных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5.1.2.13 находить кратные натуральных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 и составные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5.1.1.6 знать определения простого и составного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Основные свойства делимости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1" w:name="z96612"/>
            <w:r>
              <w:rPr>
                <w:color w:val="000000"/>
                <w:sz w:val="20"/>
              </w:rPr>
              <w:t>5.1.2.14 анализировать делимость произведения на данное натуральное число;</w:t>
            </w:r>
          </w:p>
          <w:bookmarkEnd w:id="16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5.1.2.15 анализировать делимость суммы и разности на данное натуральное число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Признаки делимости на 2; 3; 5; 9; 10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2" w:name="z96617"/>
            <w:r>
              <w:rPr>
                <w:color w:val="000000"/>
                <w:sz w:val="20"/>
              </w:rPr>
              <w:t>5.1.2.9 применять признаки делимости натуральных чисел на 2, 5, 10;</w:t>
            </w:r>
          </w:p>
          <w:bookmarkEnd w:id="16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5.1.2.10 применять признаки делимости натуральных чисел на 3 и 9;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Степень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5.1.2.8 записывать произведение одинаковых чисел в виде степени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Разложение натуральных чисел на простые множители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5.1.2.11 раскладывать составные числа на простые множители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Наибольший общий делитель. Взаимно простые числа. Наименьшее общее кратное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3" w:name="z96630"/>
            <w:r>
              <w:rPr>
                <w:color w:val="000000"/>
                <w:sz w:val="20"/>
              </w:rPr>
              <w:t>5.1.1.7 знать определения понятий: общий делитель, общее кратное, наибольший общий делитель и наименьшее общее кратное;</w:t>
            </w:r>
          </w:p>
          <w:bookmarkEnd w:id="16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5.1.1.8 находить общий делитель, общее кратное, наибольший общий делитель и наименьшее общее кратное;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5.1.1.9 знать определение взаимно простых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5.1.2.16 находить наибольший общий делитель и наименьшее общее кратное двух и более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5.5.1.2 использовать наибольший общий делитель и наименьшее общее кратное при решении текстовых задач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4" w:name="z96636"/>
            <w:r>
              <w:rPr>
                <w:color w:val="000000"/>
                <w:sz w:val="20"/>
              </w:rPr>
              <w:t>2 четверть</w:t>
            </w:r>
          </w:p>
        </w:tc>
        <w:bookmarkEnd w:id="164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5" w:name="z96638"/>
            <w:r>
              <w:rPr>
                <w:color w:val="000000"/>
                <w:sz w:val="20"/>
              </w:rPr>
              <w:t xml:space="preserve">Обыкновенные дроби </w:t>
            </w:r>
          </w:p>
        </w:tc>
        <w:bookmarkEnd w:id="165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Обыкновенная дробь. Чтение и запись обыкновенных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6" w:name="z96640"/>
            <w:r>
              <w:rPr>
                <w:color w:val="000000"/>
                <w:sz w:val="20"/>
              </w:rPr>
              <w:t>5.1.1.10 знать определение обыкновенной дроби, усвоить понятия числителя и знаменателя;</w:t>
            </w:r>
          </w:p>
          <w:bookmarkEnd w:id="16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5.5.2.1 читать и записывать обыкновенные дроби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Основное свойство обыкновенной дроби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7" w:name="z96645"/>
            <w:r>
              <w:rPr>
                <w:color w:val="000000"/>
                <w:sz w:val="20"/>
              </w:rPr>
              <w:t>5.1.2.18 применять основное свойство дроби при сокращении обыкновенных дробей;</w:t>
            </w:r>
          </w:p>
          <w:bookmarkEnd w:id="16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5.1.2.19 приводить обыкновенные дроби к новому знаменателю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Правильные и неправильные обыкновенные дроби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5.1.1.11 распознавать правильные и неправильные дроби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Смешанные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8" w:name="z96654"/>
            <w:r>
              <w:rPr>
                <w:color w:val="000000"/>
                <w:sz w:val="20"/>
              </w:rPr>
              <w:t>5.1.1.12 знать определение смешанного числа;</w:t>
            </w:r>
          </w:p>
          <w:bookmarkEnd w:id="16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5.1.2.17 преобразовывать неправильную дробь в смешанное число и смешанное число в неправильную дробь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Изображение обыкновенных дробей и смешанных чисел на координатном луче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5.5.2.3 изображать на координатном луче обыкновенные дроби, смешанные числа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69" w:name="z96661"/>
            <w:r>
              <w:rPr>
                <w:color w:val="000000"/>
                <w:sz w:val="20"/>
              </w:rPr>
              <w:t xml:space="preserve">Действия над обыкновенными дробями </w:t>
            </w:r>
          </w:p>
        </w:tc>
        <w:bookmarkEnd w:id="16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Приведение обыкновенных дробей к общему знаменателю. Сравнение обыкновенных дробей и смешанных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5.1.2.20 приводить обыкновенные дроби к общему знаменателю; сравнивать обыкновенные дроби, смешанные числа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Сложение и вычитание обыкновенных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0" w:name="z96667"/>
            <w:r>
              <w:rPr>
                <w:color w:val="000000"/>
                <w:sz w:val="20"/>
              </w:rPr>
              <w:t>5.1.2.21 выполнять сложение и вычитание дробей с одинаковыми знаменателями;</w:t>
            </w:r>
          </w:p>
          <w:bookmarkEnd w:id="17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5.1.2.22 выполнять сложение и вычитание дробей с разными знаменателями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Сложение смешанных чисел. Вычитание смешанных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1" w:name="z96672"/>
            <w:r>
              <w:rPr>
                <w:color w:val="000000"/>
                <w:sz w:val="20"/>
              </w:rPr>
              <w:t>5.1.2.23 выполнять вычитание дроби из натурального числа;</w:t>
            </w:r>
          </w:p>
          <w:bookmarkEnd w:id="17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5.1.2.24 выполнять сложение и вычитание смешанных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Умножение обыкновенных дробей и смешанных чисел. Взаимно обратные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2" w:name="z96677"/>
            <w:r>
              <w:rPr>
                <w:color w:val="000000"/>
                <w:sz w:val="20"/>
              </w:rPr>
              <w:t>5.1.2.25 выполнять умножение обыкновенных дробей, смешанных чисел;</w:t>
            </w:r>
          </w:p>
          <w:bookmarkEnd w:id="17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5.1.1.13 знать определение взаимно обратных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5.1.2.26 находить число, обратное заданному числу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Деление обыкновенных дробей и смешанных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5.1.2.27 выполнять деление обыкновенных дробей и смешанных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3" w:name="z96685"/>
            <w:r>
              <w:rPr>
                <w:color w:val="000000"/>
                <w:sz w:val="20"/>
              </w:rPr>
              <w:t>3 четверть</w:t>
            </w:r>
          </w:p>
        </w:tc>
        <w:bookmarkEnd w:id="173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4" w:name="z96687"/>
            <w:r>
              <w:rPr>
                <w:color w:val="000000"/>
                <w:sz w:val="20"/>
              </w:rPr>
              <w:t>Текстовые задачи</w:t>
            </w:r>
          </w:p>
        </w:tc>
        <w:bookmarkEnd w:id="17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 на нахождение дроби от числа и числа по его дроби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5" w:name="z96689"/>
            <w:r>
              <w:rPr>
                <w:color w:val="000000"/>
                <w:sz w:val="20"/>
              </w:rPr>
              <w:t>5.1.2.28 находить часть числа и число по его части;</w:t>
            </w:r>
          </w:p>
          <w:bookmarkEnd w:id="17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5.5.1.4 составлять и решать задачи на нахождение части числа или величины и числа или величины по его части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 на совместную работу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5.5.1.3 решать текстовые задачи с помощью арифметических действий над обыкновенными дробями 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6" w:name="z96696"/>
            <w:r>
              <w:rPr>
                <w:color w:val="000000"/>
                <w:sz w:val="20"/>
              </w:rPr>
              <w:t>Десятичные дроби и действия над ними</w:t>
            </w:r>
          </w:p>
        </w:tc>
        <w:bookmarkEnd w:id="176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Десятичная дробь. Чтение и запись десятичных дробей. Перевод десятичной дроби в обыкновенную дробь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7" w:name="z96698"/>
            <w:r>
              <w:rPr>
                <w:color w:val="000000"/>
                <w:sz w:val="20"/>
              </w:rPr>
              <w:t>5.1.1.4 представлять натуральное число в виде десятичной записи;</w:t>
            </w:r>
          </w:p>
          <w:bookmarkEnd w:id="17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5.1.1.14 усвоить понятие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5.1.1. 15 понимать равенство чисел, записанных в виде десятичной дроби, например: 1,3 и 1,30;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5.5.2.5 читать и записывать десятичные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5.1.2.29 переходить от одной формы записи дробей к другой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Изображение десятичных дробей на координатном луче. Сравнение десятичных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8" w:name="z96706"/>
            <w:r>
              <w:rPr>
                <w:color w:val="000000"/>
                <w:sz w:val="20"/>
              </w:rPr>
              <w:t>5.5.2.4 изображать на координатном луче десятичные дроби;</w:t>
            </w:r>
          </w:p>
          <w:bookmarkEnd w:id="17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5.1.2.30 сравнивать десятичные дроби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Сложение и вычитание десятичных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5.1.2.31 выполнять сложение и вычитание десятичных дробей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Умножение десятичной дроби на натуральное число. Умножение десятичных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5.1.2.32 выполнять умножение десятичной дроби на натуральное число и на десятичную дробь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Деление десятичной дроби на натуральное число. Деление десятичных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5.1.2.34 выполнять деление десятичной дроби на натуральное число и на десятичную дробь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Умножение и деление десятичных дробей на 10; 100; 1000;... и на 0,1; 0,01; 0,001;....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79" w:name="z96723"/>
            <w:r>
              <w:rPr>
                <w:color w:val="000000"/>
                <w:sz w:val="20"/>
              </w:rPr>
              <w:t>5.1.2.33 применять правила умножения десятичной дроби на 10, 100, 1000 и 0,1; 0,01; 0,001;</w:t>
            </w:r>
          </w:p>
          <w:bookmarkEnd w:id="17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5.1.2.35 применять правила деления десятичной дроби на 10, 100, 1000 и 0,1; 0,01; 0,001;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Округление десятичных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0" w:name="z96728"/>
            <w:r>
              <w:rPr>
                <w:color w:val="000000"/>
                <w:sz w:val="20"/>
              </w:rPr>
              <w:t>5.1.1.16 усвоить понятие приближенного значения числа;</w:t>
            </w:r>
          </w:p>
          <w:bookmarkEnd w:id="18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5.1.2.36 округлять десятичные дроби до заданного разряда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задач. Последовательности, состоящие из дробей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1" w:name="z96733"/>
            <w:r>
              <w:rPr>
                <w:color w:val="000000"/>
                <w:sz w:val="20"/>
              </w:rPr>
              <w:t>5.5.1.5 решать текстовые задачи с помощью арифметических действий над дробями;</w:t>
            </w:r>
          </w:p>
          <w:bookmarkEnd w:id="18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5.2.3.4 устанавливать закономерности в числовых последовательностях, состоящих из дробей;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5.2.3.5 придумывать закономерности и составлять последовательности, состоящие из дробей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2" w:name="z96737"/>
            <w:r>
              <w:rPr>
                <w:color w:val="000000"/>
                <w:sz w:val="20"/>
              </w:rPr>
              <w:t>4 четверть</w:t>
            </w:r>
          </w:p>
        </w:tc>
        <w:bookmarkEnd w:id="182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3" w:name="z96739"/>
            <w:r>
              <w:rPr>
                <w:color w:val="000000"/>
                <w:sz w:val="20"/>
              </w:rPr>
              <w:t xml:space="preserve">Множества </w:t>
            </w:r>
          </w:p>
        </w:tc>
        <w:bookmarkEnd w:id="18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Множество. Элементы множества. Изображение множеств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4" w:name="z96741"/>
            <w:r>
              <w:rPr>
                <w:color w:val="000000"/>
                <w:sz w:val="20"/>
              </w:rPr>
              <w:t>5.4.1.1 усвоить понятия множества и его элементов, пустого множества;</w:t>
            </w:r>
          </w:p>
          <w:bookmarkEnd w:id="18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5.5.2.8 использовать символы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334D023C" wp14:editId="2C5B8FD7">
                  <wp:extent cx="215900" cy="1524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FA9EEFD" wp14:editId="45424F7A">
                  <wp:extent cx="215900" cy="1524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BEFE6EB" wp14:editId="5D7A98EA">
                  <wp:extent cx="152400" cy="1524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43493727" wp14:editId="6AD5AD74">
                  <wp:extent cx="152400" cy="177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26C36A0" wp14:editId="2C7858CA">
                  <wp:extent cx="203200" cy="1524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FF30DDC" wp14:editId="4A67678B">
                  <wp:extent cx="228600" cy="2159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 при работе с множествами;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Отношения между множествами.Подмножество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5" w:name="z96746"/>
            <w:r>
              <w:rPr>
                <w:color w:val="000000"/>
                <w:sz w:val="20"/>
              </w:rPr>
              <w:t>5.4.1.4усвоить понятие подмножества;</w:t>
            </w:r>
          </w:p>
          <w:bookmarkEnd w:id="18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5.4.1.5 определять характер отношений между множествами (пересекающиеся и непересекающиеся множества)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Объединение и пересечение множеств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6" w:name="z96751"/>
            <w:r>
              <w:rPr>
                <w:color w:val="000000"/>
                <w:sz w:val="20"/>
              </w:rPr>
              <w:t>5.4.1.2 знать определения объединения и пересечения множеств;</w:t>
            </w:r>
          </w:p>
          <w:bookmarkEnd w:id="18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5.4.1.3 находить объединение и пересечение заданных множеств, записывать результаты, используя символы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7BFC294B" wp14:editId="13C90E5F">
                  <wp:extent cx="215900" cy="1524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0"/>
              <w:jc w:val="both"/>
            </w:pPr>
            <w:r>
              <w:rPr>
                <w:color w:val="000000"/>
                <w:sz w:val="20"/>
              </w:rPr>
              <w:t xml:space="preserve">, 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3390A2F" wp14:editId="5E488557">
                  <wp:extent cx="215900" cy="1524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97EDF" w:rsidRDefault="00997EDF" w:rsidP="00DE5C1E">
            <w:pPr>
              <w:spacing w:after="20"/>
              <w:ind w:left="20"/>
              <w:jc w:val="both"/>
            </w:pPr>
          </w:p>
          <w:p w:rsidR="00997EDF" w:rsidRDefault="00997EDF" w:rsidP="00DE5C1E">
            <w:pPr>
              <w:spacing w:after="20"/>
              <w:ind w:left="20"/>
              <w:jc w:val="both"/>
            </w:pP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5.5.1.6 решать задачи, используя диаграмму Эйлера-Венна;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7" w:name="z96758"/>
            <w:r>
              <w:rPr>
                <w:color w:val="000000"/>
                <w:sz w:val="20"/>
              </w:rPr>
              <w:t>Углы.</w:t>
            </w:r>
          </w:p>
          <w:bookmarkEnd w:id="18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Многоугольники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8" w:name="z96761"/>
            <w:r>
              <w:rPr>
                <w:color w:val="000000"/>
                <w:sz w:val="20"/>
              </w:rPr>
              <w:t>5.3.1.2 усвоить понятия угла и его градусной меры, обозначать и сравнивать углы;</w:t>
            </w:r>
          </w:p>
          <w:bookmarkEnd w:id="18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5.3.1.3 различать виды углов (острый, прямой, тупой, развернутый, полный);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5.3.3.1 измерять углы с помощью транспортира;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5.3.3.2 строить углы с заданной градусной мерой с помощью транспортира;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5.3.3.3 решать задачи на нахождение градусной меры угла, на сравнение углов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Многоугольник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5.3.1.4 усвоить понятие многоугольника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89" w:name="z96771"/>
            <w:r>
              <w:rPr>
                <w:color w:val="000000"/>
                <w:sz w:val="20"/>
              </w:rPr>
              <w:t xml:space="preserve">Развертки пространственных фигур </w:t>
            </w:r>
          </w:p>
        </w:tc>
        <w:bookmarkEnd w:id="189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Прямоугольный параллелепипед (куб) и егоразвертка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0" w:name="z96773"/>
            <w:r>
              <w:rPr>
                <w:color w:val="000000"/>
                <w:sz w:val="20"/>
              </w:rPr>
              <w:t>5.3.1.5 иметь представление о прямоугольном параллелепипеде (кубе) и их развертках;</w:t>
            </w:r>
          </w:p>
          <w:bookmarkEnd w:id="19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5.5.2.9 строить плоские фигуры и развертки пространственных геометрических фигур (куба и прямоугольного параллепипеда)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Задачи на разрезание фигур. Задачи на складывание фигур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5.3.2.1 решать задачи с помощью разрезания и складывания фигур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1" w:name="z96780"/>
            <w:r>
              <w:rPr>
                <w:color w:val="000000"/>
                <w:sz w:val="20"/>
              </w:rPr>
              <w:t>Повторение курса математики 5 класса</w:t>
            </w:r>
          </w:p>
        </w:tc>
        <w:bookmarkEnd w:id="191"/>
      </w:tr>
    </w:tbl>
    <w:p w:rsidR="00997EDF" w:rsidRDefault="00997EDF" w:rsidP="00997EDF">
      <w:pPr>
        <w:spacing w:after="0"/>
        <w:jc w:val="both"/>
      </w:pPr>
      <w:bookmarkStart w:id="192" w:name="z96782"/>
      <w:r>
        <w:rPr>
          <w:color w:val="000000"/>
          <w:sz w:val="28"/>
        </w:rPr>
        <w:t>      2) 6 класс:</w:t>
      </w:r>
    </w:p>
    <w:p w:rsidR="00997EDF" w:rsidRDefault="00997EDF" w:rsidP="00997EDF">
      <w:pPr>
        <w:spacing w:after="0"/>
        <w:jc w:val="both"/>
      </w:pPr>
      <w:bookmarkStart w:id="193" w:name="z96783"/>
      <w:bookmarkEnd w:id="192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100"/>
        <w:gridCol w:w="4100"/>
        <w:gridCol w:w="4100"/>
      </w:tblGrid>
      <w:tr w:rsid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4" w:name="z96784"/>
            <w:bookmarkEnd w:id="193"/>
            <w:r>
              <w:rPr>
                <w:color w:val="000000"/>
                <w:sz w:val="20"/>
              </w:rPr>
              <w:t>Раздел долгосрочного плана</w:t>
            </w:r>
          </w:p>
        </w:tc>
        <w:bookmarkEnd w:id="19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Содержание раздела долгосрочного плана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5" w:name="z96788"/>
            <w:r>
              <w:rPr>
                <w:color w:val="000000"/>
                <w:sz w:val="20"/>
              </w:rPr>
              <w:t>1 четверть</w:t>
            </w:r>
          </w:p>
        </w:tc>
        <w:bookmarkEnd w:id="195"/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6" w:name="z96790"/>
            <w:r>
              <w:rPr>
                <w:color w:val="000000"/>
                <w:sz w:val="20"/>
              </w:rPr>
              <w:t xml:space="preserve">Повторение курса математики 5 класса </w:t>
            </w:r>
          </w:p>
        </w:tc>
        <w:bookmarkEnd w:id="196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7" w:name="z96792"/>
            <w:r>
              <w:rPr>
                <w:color w:val="000000"/>
                <w:sz w:val="20"/>
              </w:rPr>
              <w:t>Проценты</w:t>
            </w:r>
          </w:p>
        </w:tc>
        <w:bookmarkEnd w:id="19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Процент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8" w:name="z96794"/>
            <w:r>
              <w:rPr>
                <w:color w:val="000000"/>
                <w:sz w:val="20"/>
              </w:rPr>
              <w:t>6.1.1.1 усвоить понятие процент;</w:t>
            </w:r>
          </w:p>
          <w:bookmarkEnd w:id="19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 переводить дроби в проценты и проценты в дроби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Нахождение процента от числа и числа по его проценту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199" w:name="z96799"/>
            <w:r>
              <w:rPr>
                <w:color w:val="000000"/>
                <w:sz w:val="20"/>
              </w:rPr>
              <w:t>6.1.2.2 находить процент данного числа;</w:t>
            </w:r>
          </w:p>
          <w:bookmarkEnd w:id="19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6.1.2.3 находить процентное отношение одного числа к другому и процентное отношение второго числа к первому;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6.1.2.4 находить число по данному проценту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6.5.1.1 решать текстовые задачи на проценты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0" w:name="z96807"/>
            <w:r>
              <w:rPr>
                <w:color w:val="000000"/>
                <w:sz w:val="20"/>
              </w:rPr>
              <w:t>Диаграммы</w:t>
            </w:r>
          </w:p>
        </w:tc>
        <w:bookmarkEnd w:id="200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Окружность. Круг. Круговой сектор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1" w:name="z96809"/>
            <w:r>
              <w:rPr>
                <w:color w:val="000000"/>
                <w:sz w:val="20"/>
              </w:rPr>
              <w:t>6.3.1.1усвоить понятие окружности, круга и их элементов (центр, радиус и диаметр);</w:t>
            </w:r>
          </w:p>
          <w:bookmarkEnd w:id="201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6.3.1.2 строить окружность с помощью циркуля;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6.3.1.3 усвоить понятие кругового сектора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Диаграмма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2" w:name="z96815"/>
            <w:r>
              <w:rPr>
                <w:color w:val="000000"/>
                <w:sz w:val="20"/>
              </w:rPr>
              <w:t>6.4.3.1 иметь представления о круговой, линейной и столбчатой диаграммах;</w:t>
            </w:r>
          </w:p>
          <w:bookmarkEnd w:id="20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6.4.3.2 строить круговые, линейные и столбчатые диаграммы 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Способы представления статистических данных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6.4.3.3 извлекать статистическую информацию, представленную в виде таблиц или диаграмм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3" w:name="z96822"/>
            <w:r>
              <w:rPr>
                <w:color w:val="000000"/>
                <w:sz w:val="20"/>
              </w:rPr>
              <w:lastRenderedPageBreak/>
              <w:t xml:space="preserve">Отношения и пропорции </w:t>
            </w:r>
          </w:p>
        </w:tc>
        <w:bookmarkEnd w:id="20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Отношение двух чисел. Процентное отношение двух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4" w:name="z96824"/>
            <w:r>
              <w:rPr>
                <w:color w:val="000000"/>
                <w:sz w:val="20"/>
              </w:rPr>
              <w:t>6.1.2.5 усвоить понятие отношения чисел;</w:t>
            </w:r>
          </w:p>
          <w:bookmarkEnd w:id="20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6.1.2.6 находить отношение, обратное данному отношению;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6.1.1.2понимать, что показывает отношение двух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6.5.2.1 читать и записывать отношения двух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Пропорция. Основное свойство пропорции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5" w:name="z96831"/>
            <w:r>
              <w:rPr>
                <w:color w:val="000000"/>
                <w:sz w:val="20"/>
              </w:rPr>
              <w:t>6.1.2.7 знать определение пропорции;</w:t>
            </w:r>
          </w:p>
          <w:bookmarkEnd w:id="20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6.1.2.8 распознавать и составлять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6.5.2.2 читать и записывать пропорции;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6.1.2.9 знать и применять основное свойство пропорции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Прямая пропорциональная зависимость. Обратная пропорциональная зависимость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6" w:name="z96838"/>
            <w:r>
              <w:rPr>
                <w:color w:val="000000"/>
                <w:sz w:val="20"/>
              </w:rPr>
              <w:t>6.1.1.3понимать, какие величины являются прямо пропорциональными, приводить примеры, решать задачи;</w:t>
            </w:r>
          </w:p>
          <w:bookmarkEnd w:id="20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6.1.1.4 понимать, какие величины являются обратно пропорциональными, приводить примеры, решать задачи;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6.5.1.2 распознавать и решать задачи, в которых величины связаны прямой и обратной пропорциональностями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 с помощью пропорции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7" w:name="z96844"/>
            <w:r>
              <w:rPr>
                <w:color w:val="000000"/>
                <w:sz w:val="20"/>
              </w:rPr>
              <w:t>6.5.1.3 решать задачи на проценты с помощью пропорции;</w:t>
            </w:r>
          </w:p>
          <w:bookmarkEnd w:id="20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6.1.2.10 делить величины в заданном отношении;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6.1.2.11 делить величины на части, обратно пропорциональные данным числам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Масштаб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8" w:name="z96850"/>
            <w:r>
              <w:rPr>
                <w:color w:val="000000"/>
                <w:sz w:val="20"/>
              </w:rPr>
              <w:t>6.1.1.6 дусвоить понятие масштаба;</w:t>
            </w:r>
          </w:p>
          <w:bookmarkEnd w:id="20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6.5.1.4 применять масштаб при работе с картой, планом, чертежом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Длина окружности. Площадь круга. Шар. Сфера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09" w:name="z96855"/>
            <w:r>
              <w:rPr>
                <w:color w:val="000000"/>
                <w:sz w:val="20"/>
              </w:rPr>
              <w:t>6.3.3.2 знать, что отношение длины окружности к ее диаметру есть число постоянное;</w:t>
            </w:r>
          </w:p>
          <w:bookmarkEnd w:id="20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6.3.3.3 знать и применять формулу длины окружности;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6.3.3.4 знать и применять формулу площади круга;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6.3.1.10 иметь представление о шаре и сфере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0" w:name="z96860"/>
            <w:r>
              <w:rPr>
                <w:color w:val="000000"/>
                <w:sz w:val="20"/>
              </w:rPr>
              <w:t>2 четверть</w:t>
            </w:r>
          </w:p>
        </w:tc>
        <w:bookmarkEnd w:id="210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1" w:name="z96862"/>
            <w:r>
              <w:rPr>
                <w:color w:val="000000"/>
                <w:sz w:val="20"/>
              </w:rPr>
              <w:t>Рациональные числа и действия над ними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2" w:name="z96863"/>
            <w:bookmarkEnd w:id="211"/>
            <w:r>
              <w:rPr>
                <w:color w:val="000000"/>
                <w:sz w:val="20"/>
              </w:rPr>
              <w:t xml:space="preserve"> Положительные числа. </w:t>
            </w:r>
          </w:p>
          <w:bookmarkEnd w:id="21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Отрицательные числа. Координатная прямая. Противоположные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3" w:name="z96865"/>
            <w:r>
              <w:rPr>
                <w:color w:val="000000"/>
                <w:sz w:val="20"/>
              </w:rPr>
              <w:t>6.1.1.5 знать определение координатной прямой и строить координатную прямую;</w:t>
            </w:r>
          </w:p>
          <w:bookmarkEnd w:id="21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6.1.1.8 усвоить понятие противоположных чисел, отмечать их на координатной прямой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Целые числа. Рациональные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4" w:name="z96870"/>
            <w:r>
              <w:rPr>
                <w:color w:val="000000"/>
                <w:sz w:val="20"/>
              </w:rPr>
              <w:t>6.1.1.7 усвоить понятие целого числа;</w:t>
            </w:r>
          </w:p>
          <w:bookmarkEnd w:id="21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6.5.2.3 использовать целые числа при описании величин;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6.1.1.9 усвоить понятие рационального числа;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6.1.2.22 применять свойства сложения и умножения рациональных чисел;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6.1.2.16 изображать подмножества рациональных чисел с помощью кругов Эйлера-Венна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Модуль числа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5" w:name="z96878"/>
            <w:r>
              <w:rPr>
                <w:color w:val="000000"/>
                <w:sz w:val="20"/>
              </w:rPr>
              <w:t>6.1.1.10 знать определение модуля числа и находить его значение;</w:t>
            </w:r>
          </w:p>
          <w:bookmarkEnd w:id="21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6.2.1.12 понимать геометрический смысл выражения 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6.3.3.1 находить расстояние между точками на координатной прямой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Сравнение рациональных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6" w:name="z96884"/>
            <w:r>
              <w:rPr>
                <w:color w:val="000000"/>
                <w:sz w:val="20"/>
              </w:rPr>
              <w:t>6.1.2.12 сравнивать целые числа;</w:t>
            </w:r>
          </w:p>
          <w:bookmarkEnd w:id="21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6.1.2.17 сравнивать рациональные числа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7" w:name="z96888"/>
            <w:r>
              <w:rPr>
                <w:color w:val="000000"/>
                <w:sz w:val="20"/>
              </w:rPr>
              <w:t xml:space="preserve"> Сложение </w:t>
            </w:r>
          </w:p>
          <w:bookmarkEnd w:id="21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рациональных чисел с помощью координатной прямой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8" w:name="z96890"/>
            <w:r>
              <w:rPr>
                <w:color w:val="000000"/>
                <w:sz w:val="20"/>
              </w:rPr>
              <w:t>6.1.2.13 строить координатную прямую;</w:t>
            </w:r>
          </w:p>
          <w:bookmarkEnd w:id="21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6.1.2.15 выполнять сложение и вычитание целых чисел с помощью координатной прямой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19" w:name="z96894"/>
            <w:r>
              <w:rPr>
                <w:color w:val="000000"/>
                <w:sz w:val="20"/>
              </w:rPr>
              <w:t xml:space="preserve"> Сложение отрицательных рациональных чисел. Сложение </w:t>
            </w:r>
          </w:p>
          <w:bookmarkEnd w:id="21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рациональных чисел с разными знаками.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6.1.2.18 выполнять сложение с одинаковыми знаками и с разными знаками рациональных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Вычитание рациональных чисел. Расстояние между точками на координатной прямой.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0" w:name="z96900"/>
            <w:r>
              <w:rPr>
                <w:color w:val="000000"/>
                <w:sz w:val="20"/>
              </w:rPr>
              <w:t>6.1.2.19 выполнять вычитание рациональных чисел;</w:t>
            </w:r>
          </w:p>
          <w:bookmarkEnd w:id="220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6.1.2.28 применять правило нахождения расстояние между точками на координатной прямой;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1" w:name="z96903"/>
            <w:r>
              <w:rPr>
                <w:color w:val="000000"/>
                <w:sz w:val="20"/>
              </w:rPr>
              <w:t xml:space="preserve">Действия над рациональными числами </w:t>
            </w:r>
          </w:p>
        </w:tc>
        <w:bookmarkEnd w:id="22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Умножение рациональных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6.1.2.20 выполнять умножение рациональных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Переместительное и сочетательное свойства умножения рациональных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6.1.2.22 применять свойства сложения и умножения рациональных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Деление рациональных чисел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6.1.2.21 выполнять деление рациональных чисел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Представление рационального числа в виде бесконечной десятичной периодической дроби. Перевод бесконечной периодической десятичной дроби в обыкновенную дробь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2" w:name="z96917"/>
            <w:r>
              <w:rPr>
                <w:color w:val="000000"/>
                <w:sz w:val="20"/>
              </w:rPr>
              <w:t>6.1.2.23 распознавать, какие обыкновенные дроби представимы как конечные десятичные дроби;</w:t>
            </w:r>
          </w:p>
          <w:bookmarkEnd w:id="22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6.1.2.24 представлять рациональное число в виде бесконечной периодической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6.1.2.25 находить период бесконечной периодической десятичной дроби;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6.1.2.26 переводить бесконечную периодическую десятичную дробь в обыкновенную дробь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Арифметические действия над рациональными числами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6.1.2.27 находить значения числовых выражений, содержащих рациональные числа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6.5.1.5 решать текстовые задачи с рациональными числами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3" w:name="z96930"/>
            <w:r>
              <w:rPr>
                <w:color w:val="000000"/>
                <w:sz w:val="20"/>
              </w:rPr>
              <w:t>3 четверть</w:t>
            </w:r>
          </w:p>
        </w:tc>
        <w:bookmarkEnd w:id="223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4" w:name="z96932"/>
            <w:r>
              <w:rPr>
                <w:color w:val="000000"/>
                <w:sz w:val="20"/>
              </w:rPr>
              <w:t>Алгебраические выражения</w:t>
            </w:r>
          </w:p>
        </w:tc>
        <w:bookmarkEnd w:id="224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Переменная. Выражение с переменной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5" w:name="z96934"/>
            <w:r>
              <w:rPr>
                <w:color w:val="000000"/>
                <w:sz w:val="20"/>
              </w:rPr>
              <w:t>6.2.1.1 усвоить понятие алгебраического выражения;</w:t>
            </w:r>
          </w:p>
          <w:bookmarkEnd w:id="22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6.2.1.2 знать определение переменной;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6.2.1.3вычислять значения алгебраических выражений при рациональных значениях заданных переменных;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6.2.1.4 находить допустимые значения переменной в алгебраическом выражении;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6.2.1.5 понимать, при каких значениях переменной алгебраическое выражение имеет смысл в контексте практических задач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Раскрытие скобок. Коэффициент. Подобные слагаемые. Приведение подобных слагаемых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6" w:name="z96942"/>
            <w:r>
              <w:rPr>
                <w:color w:val="000000"/>
                <w:sz w:val="20"/>
              </w:rPr>
              <w:t>6.2.1.6 знать правила раскрытия скобок;</w:t>
            </w:r>
          </w:p>
          <w:bookmarkEnd w:id="22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6.2.1.7 знать определения понятий коэффициента, подобных слагаемых;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6.2.1.8 приводить подобные слагаемые в алгебраических выражениях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Тождественные преобразования выражений. Тождество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6.2.1.9 знать определения тождества и тождественных преобразований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Преобразования алгебраических выражений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6.2.1.10 выполнять тождественные преобразования алгебраических выражений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7" w:name="z96956"/>
            <w:r>
              <w:rPr>
                <w:color w:val="000000"/>
                <w:sz w:val="20"/>
              </w:rPr>
              <w:t>6.5.2.4 составлять выражения с переменными и формулы при решении текстовых задач;</w:t>
            </w:r>
          </w:p>
          <w:bookmarkEnd w:id="227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6.2.1.11 выражать из равенств одни переменные через другие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8" w:name="z96959"/>
            <w:r>
              <w:rPr>
                <w:color w:val="000000"/>
                <w:sz w:val="20"/>
              </w:rPr>
              <w:t>Линейное уравнение с одной переменной</w:t>
            </w:r>
          </w:p>
        </w:tc>
        <w:bookmarkEnd w:id="228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Числовые равенства и их свойства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 знать и применять свойства верных числовых равенств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Равносильные уравнения. Линейное уравнение с одной переменной. Решение линейных уравнений с одной переменной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29" w:name="z96965"/>
            <w:r>
              <w:rPr>
                <w:color w:val="000000"/>
                <w:sz w:val="20"/>
              </w:rPr>
              <w:t xml:space="preserve"> 6.2.2.2 знать определение линейного уравнения с одной переменной, равносильных уравнений; </w:t>
            </w:r>
          </w:p>
          <w:bookmarkEnd w:id="22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6.2.2.3 решать линейные уравнения с одной переменной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Линейное уравнения с одной переменной, содержащее переменную под знаком модуля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6.2.2.4 решать уравнения вида |x ± a| = b, где a и b – рациональные числа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Решение текстовых задач с помощью уравнений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6.5.1.7 решать текстовые задачи с помощью составления линейных уравнений;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0" w:name="z96976"/>
            <w:r>
              <w:rPr>
                <w:color w:val="000000"/>
                <w:sz w:val="20"/>
              </w:rPr>
              <w:t>4 четверть</w:t>
            </w:r>
          </w:p>
        </w:tc>
        <w:bookmarkEnd w:id="230"/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1" w:name="z96978"/>
            <w:r>
              <w:rPr>
                <w:color w:val="000000"/>
                <w:sz w:val="20"/>
              </w:rPr>
              <w:t xml:space="preserve">Линейные неравенства с одной переменной </w:t>
            </w:r>
          </w:p>
        </w:tc>
        <w:bookmarkEnd w:id="23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Числовые неравенства и их свойства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2" w:name="z96980"/>
            <w:r>
              <w:rPr>
                <w:color w:val="000000"/>
                <w:sz w:val="20"/>
              </w:rPr>
              <w:t>6.2.2.5 знать определение числовых неравенств;</w:t>
            </w:r>
          </w:p>
          <w:bookmarkEnd w:id="232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6.2.2.6 применять свойства верных числовых неравенств;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6.2.2.7 применять сложение, вычитание, умножение и деление неравенств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Числовые промежутки. Объединение и пересечение числовых промежутков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3" w:name="z96986"/>
            <w:r>
              <w:rPr>
                <w:color w:val="000000"/>
                <w:sz w:val="20"/>
              </w:rPr>
              <w:t>6.2.2.8 использовать обозначения для записи числовых промежутков;</w:t>
            </w:r>
          </w:p>
          <w:bookmarkEnd w:id="233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6.2.2.9 изображать числовые промежутки;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6.2.2.10 знать определение понятиям объединение и пересечение числовых промежутков;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6.2.2.11 находить объединение и пересечение числовых промежутков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Линейное неравенство с одной переменной. Решение линейных неравенств с одной переменной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4" w:name="z96993"/>
            <w:r>
              <w:rPr>
                <w:color w:val="000000"/>
                <w:sz w:val="20"/>
              </w:rPr>
              <w:t>6.2.2.12 знать определение линейных неравенств;</w:t>
            </w:r>
          </w:p>
          <w:bookmarkEnd w:id="23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6.2.2.13 решать линейные неравенства видов kx&gt;b, kx≥b, kx&lt;b, kx≤b;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6.2.2.14 приводить неравенства с помощью алгебраических преобразований к неравенству вида kx&gt;b, kx≥b, kx&lt;b, kx≤b;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6.2.2.15 изображать решения неравенств на координатной прямой;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6.2.2.16 записывать решения неравенств в виде числового промежутка и записывать заданный числовой промежуток в виде неравенства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Системы линейных неравенств с одной переменной. Решение системы линейных неравенств с одной переменной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5" w:name="z97001"/>
            <w:r>
              <w:rPr>
                <w:color w:val="000000"/>
                <w:sz w:val="20"/>
              </w:rPr>
              <w:t>6.2.2.17 усвоить понятие системы линейных неравенств с одной переменной;</w:t>
            </w:r>
          </w:p>
          <w:bookmarkEnd w:id="235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6.2.2.18 решать системы линейных неравенств с одной переменной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Линейное неравенство с одной переменной, содержащее переменную под знаком модуля. Решение линейных неравенств с одной переменной, содержащих переменную под знаком модуля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6" w:name="z97006"/>
            <w:r>
              <w:rPr>
                <w:color w:val="000000"/>
                <w:sz w:val="20"/>
              </w:rPr>
              <w:t xml:space="preserve"> 6.2.2.19 изображать множество точек на координатной прямой, заданное неравенством вида </w:t>
            </w:r>
          </w:p>
          <w:bookmarkEnd w:id="236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|x|&gt;a, |x|≥a, |x|&lt;a, |x|≤a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7" w:name="z97009"/>
            <w:r>
              <w:rPr>
                <w:color w:val="000000"/>
                <w:sz w:val="20"/>
              </w:rPr>
              <w:t xml:space="preserve">Координатная плоскость </w:t>
            </w:r>
          </w:p>
        </w:tc>
        <w:bookmarkEnd w:id="237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Перпендикулярные прямые и отрезки. Параллельные прямые и отрезки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8" w:name="z97011"/>
            <w:r>
              <w:rPr>
                <w:color w:val="000000"/>
                <w:sz w:val="20"/>
              </w:rPr>
              <w:t>6.3.2.1 знать определения пересекающихся, параллельных, перпендикулярных прямых;</w:t>
            </w:r>
          </w:p>
          <w:bookmarkEnd w:id="238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6.3.2.2 распознавать перпендикулярные, параллельные прямые и отрезки;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6.3.2.3 строить перпендикулярные, параллельные прямые и отрезки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Координатная плоскость. Прямоугольная система координат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39" w:name="z97017"/>
            <w:r>
              <w:rPr>
                <w:color w:val="000000"/>
                <w:sz w:val="20"/>
              </w:rPr>
              <w:t>6.3.1.4 усвоить понятие координатной плоскости;</w:t>
            </w:r>
          </w:p>
          <w:bookmarkEnd w:id="239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6.3.1.5 строить прямоугольную систему координат;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6.3.1.6 понимать, что упорядоченная пара чисел (х; у) задает точку в прямоугольной системе координат и каждой точке соответствует единственная упорядоченная пара чисел, называемые координатами точки;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6.3.1.7 строить точку в системе координат по ее координатам и находить координаты точки, заданной на координатной плоскости;</w:t>
            </w:r>
          </w:p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6.3.2.4 находить графическим способом координаты точек пересечения отрезков, лучей или прямых друг с другом, с координатными осями</w:t>
            </w:r>
          </w:p>
        </w:tc>
      </w:tr>
      <w:tr w:rsidR="00997EDF" w:rsidRP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Центральная симметрия. Осевая симметрия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0" w:name="z97025"/>
            <w:r w:rsidRPr="00997EDF">
              <w:rPr>
                <w:color w:val="000000"/>
                <w:sz w:val="20"/>
                <w:lang w:val="ru-RU"/>
              </w:rPr>
              <w:t>6.3.2.7 усвоить понятие симметрии;</w:t>
            </w:r>
          </w:p>
          <w:bookmarkEnd w:id="240"/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6.3.1.8 усвоить понятия осевой и центральной симметрии;</w:t>
            </w:r>
          </w:p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6.3.1.9 иметь представление о фигурах, имеющих ось или центр симметрии; распознавать симметричные и центрально-симметричные фигуры;</w:t>
            </w:r>
          </w:p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6.3.2.8 строить точки и фигуры, симметричные относительно начала координат и координатных осей в прямоугольной системе координат</w:t>
            </w:r>
          </w:p>
        </w:tc>
      </w:tr>
      <w:tr w:rsidR="00997EDF" w:rsidRPr="00997EDF" w:rsidTr="00DE5C1E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41" w:name="z97030"/>
            <w:r>
              <w:rPr>
                <w:color w:val="000000"/>
                <w:sz w:val="20"/>
              </w:rPr>
              <w:t xml:space="preserve">Фигуры в пространстве </w:t>
            </w:r>
          </w:p>
        </w:tc>
        <w:bookmarkEnd w:id="241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r w:rsidRPr="00997EDF">
              <w:rPr>
                <w:color w:val="000000"/>
                <w:sz w:val="20"/>
                <w:lang w:val="ru-RU"/>
              </w:rPr>
              <w:t xml:space="preserve">Расположение фигур в пространстве. Изображение пространственных фигур, "невидимые" линии. </w:t>
            </w:r>
            <w:r>
              <w:rPr>
                <w:color w:val="000000"/>
                <w:sz w:val="20"/>
              </w:rPr>
              <w:t>Понятие вектора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97032"/>
            <w:r w:rsidRPr="00997EDF">
              <w:rPr>
                <w:color w:val="000000"/>
                <w:sz w:val="20"/>
                <w:lang w:val="ru-RU"/>
              </w:rPr>
              <w:t>6.3.2.5 знать определение плоских и пространственных фигур;</w:t>
            </w:r>
          </w:p>
          <w:bookmarkEnd w:id="242"/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6.3.2.6 распознавать фигуру по ее изображению и изображать плоские и пространственные фигуры;</w:t>
            </w:r>
          </w:p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6.3.4.1 знать определение вектора и изображать его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43" w:name="z97036"/>
            <w:r>
              <w:rPr>
                <w:color w:val="000000"/>
                <w:sz w:val="20"/>
              </w:rPr>
              <w:lastRenderedPageBreak/>
              <w:t>Статистика. Комбинаторика</w:t>
            </w:r>
          </w:p>
        </w:tc>
        <w:bookmarkEnd w:id="243"/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Статистические данные и их характеристики: среднее арифметическое, мода, медиана, размах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97038"/>
            <w:r w:rsidRPr="00997EDF">
              <w:rPr>
                <w:color w:val="000000"/>
                <w:sz w:val="20"/>
                <w:lang w:val="ru-RU"/>
              </w:rPr>
              <w:t xml:space="preserve"> 6.4.3.4 знать определения среднего арифметического нескольких чисел, размаха, медианы и моды ряда числовых данных; </w:t>
            </w:r>
          </w:p>
          <w:bookmarkEnd w:id="244"/>
          <w:p w:rsidR="00997EDF" w:rsidRDefault="00997EDF" w:rsidP="00DE5C1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6.4.3.5 вычислять статистические числовые характеристики</w:t>
            </w:r>
          </w:p>
        </w:tc>
      </w:tr>
      <w:tr w:rsidR="00997EDF" w:rsidRPr="00997EDF" w:rsidTr="00DE5C1E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997EDF" w:rsidRDefault="00997EDF" w:rsidP="00DE5C1E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Решение задач на нахождение средней скорости движения. Решение комбинаторных задач методом перебора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97043"/>
            <w:r w:rsidRPr="00997EDF">
              <w:rPr>
                <w:color w:val="000000"/>
                <w:sz w:val="20"/>
                <w:lang w:val="ru-RU"/>
              </w:rPr>
              <w:t>6.5.1.6 решать задачи на нахождение средней скорости движения;</w:t>
            </w:r>
          </w:p>
          <w:bookmarkEnd w:id="245"/>
          <w:p w:rsidR="00997EDF" w:rsidRPr="00997EDF" w:rsidRDefault="00997EDF" w:rsidP="00DE5C1E">
            <w:pPr>
              <w:spacing w:after="20"/>
              <w:ind w:left="20"/>
              <w:jc w:val="both"/>
              <w:rPr>
                <w:lang w:val="ru-RU"/>
              </w:rPr>
            </w:pPr>
            <w:r w:rsidRPr="00997EDF">
              <w:rPr>
                <w:color w:val="000000"/>
                <w:sz w:val="20"/>
                <w:lang w:val="ru-RU"/>
              </w:rPr>
              <w:t>6.4.2.1 решать комбинаторные задачи методом перебора</w:t>
            </w:r>
          </w:p>
        </w:tc>
      </w:tr>
      <w:tr w:rsidR="00997EDF" w:rsidTr="00DE5C1E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EDF" w:rsidRDefault="00997EDF" w:rsidP="00DE5C1E">
            <w:pPr>
              <w:spacing w:after="20"/>
              <w:ind w:left="20"/>
              <w:jc w:val="both"/>
            </w:pPr>
            <w:bookmarkStart w:id="246" w:name="z97046"/>
            <w:r>
              <w:rPr>
                <w:color w:val="000000"/>
                <w:sz w:val="20"/>
              </w:rPr>
              <w:t>Повторение курса математики 5-6 классов</w:t>
            </w:r>
          </w:p>
        </w:tc>
        <w:bookmarkEnd w:id="246"/>
      </w:tr>
    </w:tbl>
    <w:p w:rsidR="006B3DEE" w:rsidRDefault="006B3DEE">
      <w:bookmarkStart w:id="247" w:name="_GoBack"/>
      <w:bookmarkEnd w:id="247"/>
    </w:p>
    <w:sectPr w:rsidR="006B3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30"/>
    <w:rsid w:val="002F1730"/>
    <w:rsid w:val="006B3DEE"/>
    <w:rsid w:val="0099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BE9FD-8F9F-4D77-92AA-2585AB33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ED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97EDF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997EDF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997EDF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997EDF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EDF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97EDF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97EDF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97EDF"/>
    <w:rPr>
      <w:rFonts w:ascii="Times New Roman" w:eastAsia="Times New Roman" w:hAnsi="Times New Roman" w:cs="Times New Roman"/>
      <w:lang w:val="en-US"/>
    </w:rPr>
  </w:style>
  <w:style w:type="paragraph" w:styleId="a3">
    <w:name w:val="header"/>
    <w:basedOn w:val="a"/>
    <w:link w:val="a4"/>
    <w:uiPriority w:val="99"/>
    <w:unhideWhenUsed/>
    <w:rsid w:val="00997ED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7EDF"/>
    <w:rPr>
      <w:rFonts w:ascii="Times New Roman" w:eastAsia="Times New Roman" w:hAnsi="Times New Roman" w:cs="Times New Roman"/>
      <w:lang w:val="en-US"/>
    </w:rPr>
  </w:style>
  <w:style w:type="paragraph" w:styleId="a5">
    <w:name w:val="Normal Indent"/>
    <w:basedOn w:val="a"/>
    <w:uiPriority w:val="99"/>
    <w:unhideWhenUsed/>
    <w:rsid w:val="00997EDF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997EDF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997EDF"/>
    <w:rPr>
      <w:rFonts w:ascii="Times New Roman" w:eastAsia="Times New Roman" w:hAnsi="Times New Roman" w:cs="Times New Roman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97EDF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997EDF"/>
    <w:rPr>
      <w:rFonts w:ascii="Times New Roman" w:eastAsia="Times New Roman" w:hAnsi="Times New Roman" w:cs="Times New Roman"/>
      <w:lang w:val="en-US"/>
    </w:rPr>
  </w:style>
  <w:style w:type="character" w:styleId="aa">
    <w:name w:val="Emphasis"/>
    <w:basedOn w:val="a0"/>
    <w:uiPriority w:val="20"/>
    <w:qFormat/>
    <w:rsid w:val="00997EDF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997EDF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997EDF"/>
    <w:pPr>
      <w:spacing w:after="0" w:line="240" w:lineRule="auto"/>
    </w:pPr>
    <w:rPr>
      <w:rFonts w:ascii="Times New Roman" w:eastAsia="Times New Roman" w:hAnsi="Times New Roman" w:cs="Times New Roman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97EDF"/>
    <w:pPr>
      <w:spacing w:line="240" w:lineRule="auto"/>
    </w:pPr>
  </w:style>
  <w:style w:type="paragraph" w:customStyle="1" w:styleId="disclaimer">
    <w:name w:val="disclaimer"/>
    <w:basedOn w:val="a"/>
    <w:rsid w:val="00997EDF"/>
    <w:pPr>
      <w:jc w:val="center"/>
    </w:pPr>
    <w:rPr>
      <w:sz w:val="18"/>
      <w:szCs w:val="18"/>
    </w:rPr>
  </w:style>
  <w:style w:type="paragraph" w:customStyle="1" w:styleId="DocDefaults">
    <w:name w:val="DocDefaults"/>
    <w:rsid w:val="00997EDF"/>
    <w:pPr>
      <w:spacing w:after="200" w:line="276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7714</Words>
  <Characters>43974</Characters>
  <Application>Microsoft Office Word</Application>
  <DocSecurity>0</DocSecurity>
  <Lines>366</Lines>
  <Paragraphs>103</Paragraphs>
  <ScaleCrop>false</ScaleCrop>
  <Company/>
  <LinksUpToDate>false</LinksUpToDate>
  <CharactersWithSpaces>51585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2022-10-22T07:25:00Z</dcterms:created>
  <dcterms:modified xsi:type="dcterms:W3CDTF">2022-10-22T07:25:00Z</dcterms:modified>
</cp:coreProperties>
</file>