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B643" w14:textId="0E9B2C48" w:rsidR="005C5D8C" w:rsidRPr="00042340" w:rsidRDefault="005C5D8C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КГУ «Общеобразовательная школа № 17 отдела образования города Рудного» Управления образования акимата Костанайской области, г. Рудный, </w:t>
      </w:r>
      <w:r w:rsidR="00F96D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                    </w:t>
      </w: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микрорайон, улица Парковая д. 104. Тел. 8(71431)5-56-35, </w:t>
      </w:r>
      <w:r w:rsidR="001B09F5" w:rsidRPr="00042340">
        <w:rPr>
          <w:rFonts w:ascii="Times New Roman" w:hAnsi="Times New Roman" w:cs="Times New Roman"/>
          <w:b/>
          <w:sz w:val="28"/>
          <w:szCs w:val="28"/>
        </w:rPr>
        <w:t>info@17</w:t>
      </w:r>
      <w:r w:rsidR="00D8724C">
        <w:rPr>
          <w:rFonts w:ascii="Times New Roman" w:hAnsi="Times New Roman" w:cs="Times New Roman"/>
          <w:b/>
          <w:sz w:val="28"/>
          <w:szCs w:val="28"/>
        </w:rPr>
        <w:t>-</w:t>
      </w:r>
      <w:r w:rsidR="001B09F5" w:rsidRPr="00042340">
        <w:rPr>
          <w:rFonts w:ascii="Times New Roman" w:hAnsi="Times New Roman" w:cs="Times New Roman"/>
          <w:b/>
          <w:sz w:val="28"/>
          <w:szCs w:val="28"/>
        </w:rPr>
        <w:t>school.edu.kz</w:t>
      </w:r>
    </w:p>
    <w:p w14:paraId="4B75F2C8" w14:textId="77777777" w:rsidR="0055443F" w:rsidRPr="00042340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6EFBAED" w14:textId="77777777" w:rsidR="0055443F" w:rsidRPr="00042340" w:rsidRDefault="0055443F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Объявляется конкурс на вакантные должности:</w:t>
      </w:r>
    </w:p>
    <w:p w14:paraId="6BE4E390" w14:textId="77777777" w:rsidR="001B09F5" w:rsidRPr="00042340" w:rsidRDefault="001B09F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Заместитель директора по информатизации – 0,75 ставки</w:t>
      </w:r>
    </w:p>
    <w:p w14:paraId="2629AD65" w14:textId="01AAC064" w:rsidR="001B09F5" w:rsidRPr="00042340" w:rsidRDefault="00670F97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Педагог-ассистент – </w:t>
      </w:r>
      <w:r w:rsidR="006079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3</w:t>
      </w:r>
      <w:r w:rsidR="001B09F5"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ставки</w:t>
      </w:r>
    </w:p>
    <w:p w14:paraId="3B1250E8" w14:textId="3CBF59B2" w:rsidR="0055443F" w:rsidRDefault="0055443F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Учитель математики – </w:t>
      </w:r>
      <w:r w:rsidR="006079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1</w:t>
      </w: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ставк</w:t>
      </w:r>
      <w:r w:rsidR="006079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а</w:t>
      </w:r>
    </w:p>
    <w:p w14:paraId="2C40ABB6" w14:textId="77777777" w:rsidR="00B3581E" w:rsidRPr="00042340" w:rsidRDefault="00B3581E" w:rsidP="00B358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Методист кабинета поддержки инклюзии – 1 ставка</w:t>
      </w:r>
    </w:p>
    <w:p w14:paraId="32E716DC" w14:textId="7AB92D2C" w:rsidR="00343162" w:rsidRPr="00042340" w:rsidRDefault="00343162" w:rsidP="001443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Учитель-дефектолог (логопед) – </w:t>
      </w:r>
      <w:r w:rsidR="00C2570D"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1</w:t>
      </w: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,75 ставки</w:t>
      </w:r>
    </w:p>
    <w:p w14:paraId="21C86436" w14:textId="64140546" w:rsidR="00C2570D" w:rsidRPr="00042340" w:rsidRDefault="00C2570D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Педагог-психолог – 1,5 ставки</w:t>
      </w:r>
    </w:p>
    <w:p w14:paraId="19544A4A" w14:textId="022A3E9A" w:rsidR="00324A1F" w:rsidRPr="00042340" w:rsidRDefault="00324A1F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Социальный педагог – 0,5 ставки</w:t>
      </w:r>
    </w:p>
    <w:p w14:paraId="1E7A97BC" w14:textId="7E9A7790" w:rsidR="00A651D5" w:rsidRDefault="00A651D5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Учитель глобальных компетенций – 0,75 ставки</w:t>
      </w:r>
    </w:p>
    <w:p w14:paraId="06E9C69A" w14:textId="3960C5AD" w:rsidR="00965114" w:rsidRPr="00A651D5" w:rsidRDefault="00965114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Учитель начальных классов – 2 ставки</w:t>
      </w:r>
    </w:p>
    <w:p w14:paraId="5890DEAD" w14:textId="65979490" w:rsidR="00A36AA3" w:rsidRPr="00042340" w:rsidRDefault="00A36AA3" w:rsidP="00A36AA3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333056ED" w14:textId="77777777" w:rsidR="001443B3" w:rsidRPr="00042340" w:rsidRDefault="001443B3" w:rsidP="0014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D6E7D1A" w14:textId="1AE5B26D" w:rsidR="005C5D8C" w:rsidRPr="00042340" w:rsidRDefault="005C5D8C" w:rsidP="00B362A6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Прием документов осуществляется с</w:t>
      </w:r>
      <w:r w:rsidR="00670F97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507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</w:t>
      </w:r>
      <w:r w:rsidR="009651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670F97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</w:t>
      </w:r>
      <w:r w:rsidR="009651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09 апреля</w:t>
      </w:r>
      <w:r w:rsidR="00B362A6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202</w:t>
      </w:r>
      <w:r w:rsidR="00A507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5 </w:t>
      </w: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года</w:t>
      </w:r>
      <w:r w:rsidR="00F77C1E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0C8CAFE7" w14:textId="2A8B7F15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Лицо, изъявившее желание принять участие в конкурсе, в сроки приема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документов, указанных в объявлении, направляет следующие документы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электронном или бумажном виде:</w:t>
      </w:r>
    </w:p>
    <w:p w14:paraId="483D3C69" w14:textId="44E54D8C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заявление об участии в конкурсе с указанием перечня прилагаемых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документов по форме согласно приложению 3 к настоящим Правилам;</w:t>
      </w:r>
    </w:p>
    <w:p w14:paraId="61FF0A24" w14:textId="2BDCD6FE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документ, удостоверяющий личность либо электронный документ 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сервиса цифровых документов (для идентификации);</w:t>
      </w:r>
    </w:p>
    <w:p w14:paraId="5C9BEFE1" w14:textId="52308DA9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заполненный личный листок по учету кадров (с указанием адреса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фактического места жительства и контактных телефонов – при наличии);</w:t>
      </w:r>
    </w:p>
    <w:p w14:paraId="2E9254A7" w14:textId="2BB77FDC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копии документов об образовании в соответствии с предъявляемыми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должности квалификационными требованиями, утвержденными Типовыми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квалификационными характеристиками;</w:t>
      </w:r>
    </w:p>
    <w:p w14:paraId="57A6B377" w14:textId="39B0F13D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копия документа, подтверждающую трудовую деятельность (при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наличии);</w:t>
      </w:r>
    </w:p>
    <w:p w14:paraId="51B4FC8C" w14:textId="54239497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 справка о состоянии здоровья по форме 075/у, утвержденная приказом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исполняющего обязанности Министра здравоохранения Республики Казахстан 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 октября 2020 года № ҚР ДСМ-175/2020 «Об утверждении форм учетной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документации в области здравоохранения» (зарегистрирован в Реестре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государственной регистрации нормативных правовых актов под № 21579);</w:t>
      </w:r>
    </w:p>
    <w:p w14:paraId="46F26EF9" w14:textId="7408401E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справка об отсутствии динамического наблюдения больных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психическими поведенческими расстройствами;</w:t>
      </w:r>
    </w:p>
    <w:p w14:paraId="2FC5992A" w14:textId="7B90A1E0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справка об отсутствии динамического наблюдения наркологических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больных;</w:t>
      </w:r>
    </w:p>
    <w:p w14:paraId="0CE7061F" w14:textId="769F0CA0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сертификат о результатах прохождения сертификации или удостоверение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наличии действующей квалификационной категории (при наличии);</w:t>
      </w:r>
    </w:p>
    <w:p w14:paraId="74AB024B" w14:textId="773148FA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педагоги, приступившие к педагогической деятельности в организации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технического, профессионального и послесреднего образования на должности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педагогов по специальным дисциплинам и мастеров производственного обучения,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имеющие стаж работы на производстве по соответствующей специальности или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профилю не менее двух лет, освобождаются от прохождения сертификации.</w:t>
      </w:r>
    </w:p>
    <w:p w14:paraId="59C5F33E" w14:textId="4F062AD4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заполненный Оценочный лист кандидата на вакантную или временно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вакантную должность педагога по форме согласно приложениям 17, 18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настоящим Правилам.</w:t>
      </w:r>
    </w:p>
    <w:p w14:paraId="28482C5B" w14:textId="5386F8AB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рекомендательное письмо с места работы (по должности педагога),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учебы.</w:t>
      </w:r>
    </w:p>
    <w:p w14:paraId="069E061F" w14:textId="4A4B46BB" w:rsidR="00A50713" w:rsidRPr="00A50713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Кандидат при наличии представляет дополнительную информацию,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касающуюся его образования, опыта работы, профессионального уровня (копии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документов о повышении квалификации, присвоении ученых/академических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степеней и званий, научных или методических публикациях, квалификационных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категорий).</w:t>
      </w:r>
    </w:p>
    <w:p w14:paraId="6B423668" w14:textId="07BE5C8F" w:rsidR="00324A1F" w:rsidRPr="00042340" w:rsidRDefault="00A50713" w:rsidP="00A507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одного из документов, указанных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ыше</w:t>
      </w:r>
      <w:r w:rsidRPr="00A50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является основанием для возврата документов кандидату.</w:t>
      </w:r>
    </w:p>
    <w:p w14:paraId="742ECE20" w14:textId="77777777" w:rsidR="00A50713" w:rsidRDefault="00A50713" w:rsidP="00324A1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B89913" w14:textId="7BFEAC8E" w:rsidR="00324A1F" w:rsidRPr="00042340" w:rsidRDefault="00324A1F" w:rsidP="00324A1F">
      <w:pPr>
        <w:spacing w:after="0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Заместитель директора по информатизации</w:t>
      </w:r>
    </w:p>
    <w:p w14:paraId="0BD55B14" w14:textId="1DD3B29F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Должностные обязанности:</w:t>
      </w:r>
    </w:p>
    <w:p w14:paraId="1313B468" w14:textId="091B9282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организует реализацию процесса цифровизации,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</w:r>
    </w:p>
    <w:p w14:paraId="75FCBEB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подбор кадров соответствующего направления работы, рекомендует их руководителю;</w:t>
      </w:r>
    </w:p>
    <w:p w14:paraId="7C2D508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координирует работу по использованию информатизационной системы в учебном процессе, а также при дистанционном обучении;</w:t>
      </w:r>
    </w:p>
    <w:p w14:paraId="7176B04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организует обучение педагогов по вопросам использования информационных технологий;</w:t>
      </w:r>
    </w:p>
    <w:p w14:paraId="71560D1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14:paraId="0D409E6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цифровизацию процессов в организации образования;</w:t>
      </w:r>
    </w:p>
    <w:p w14:paraId="0309525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организует работу по обеспечению, сохранности и совершенствованию учебно-материальной базы, обслуживанию, ремонту и ее учету;</w:t>
      </w:r>
    </w:p>
    <w:p w14:paraId="17A8E90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соблюдение правил санитарно-гигиенического режима, безопасности и охраны труда;</w:t>
      </w:r>
    </w:p>
    <w:p w14:paraId="45FFF94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своевременное составление установленной отчетной документации;</w:t>
      </w:r>
    </w:p>
    <w:p w14:paraId="080AD37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225F3853" w14:textId="16207B86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Должен знать:</w:t>
      </w:r>
    </w:p>
    <w:p w14:paraId="3A00958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0" w:name="z1729"/>
      <w:bookmarkEnd w:id="0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5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 </w:t>
      </w:r>
      <w:hyperlink r:id="rId6" w:anchor="z205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Трудовой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Кодекс Республики Казахстан, законы Республики Казахстан "</w:t>
      </w:r>
      <w:hyperlink r:id="rId7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8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9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0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языках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</w:r>
    </w:p>
    <w:p w14:paraId="4376346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основы педагогики и психологии;</w:t>
      </w:r>
    </w:p>
    <w:p w14:paraId="28C5997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3F9CD3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</w:r>
    </w:p>
    <w:p w14:paraId="7E7A19C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менеджмента, финансово-хозяйственной деятельности;</w:t>
      </w:r>
    </w:p>
    <w:p w14:paraId="2D3D12A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правила безопасности и охраны труда, противопожарной защиты, санитарные правила и нормы.</w:t>
      </w:r>
    </w:p>
    <w:p w14:paraId="1B02A06A" w14:textId="664D581E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4ED0B80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14:paraId="4B2F9148" w14:textId="6619A110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</w:r>
    </w:p>
    <w:p w14:paraId="267319CC" w14:textId="2C8D0C72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Размер должностного оклада: от </w:t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129 012</w:t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тенге в зависимости от образования, стажа работы и имеющейся квалификационной категории.</w:t>
      </w:r>
    </w:p>
    <w:p w14:paraId="0044DE60" w14:textId="28B16C92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482AD1C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4F36FC0C" w14:textId="7AE5423B" w:rsidR="00324A1F" w:rsidRPr="00042340" w:rsidRDefault="00324A1F" w:rsidP="00324A1F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Учителя всех специальностей</w:t>
      </w:r>
    </w:p>
    <w:p w14:paraId="0B7035E0" w14:textId="40B9617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6ACF79D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3482E28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</w:p>
    <w:p w14:paraId="1C3A68A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</w:p>
    <w:p w14:paraId="07CEC82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14:paraId="22E1846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</w:r>
    </w:p>
    <w:p w14:paraId="40A1C73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анализ по итогам проведения суммативного оценивания за раздел и суммативного оценивания за четверть с комментариями;</w:t>
      </w:r>
    </w:p>
    <w:p w14:paraId="1963D09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заполняет журналы (бумажные или электронные);</w:t>
      </w:r>
    </w:p>
    <w:p w14:paraId="2544E06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5E61C32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6789ADE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изучает индивидуальные способности, интересы и склонности обучающихся, воспитанников;</w:t>
      </w:r>
    </w:p>
    <w:p w14:paraId="27E149D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создает условия для инклюзивного образования;</w:t>
      </w:r>
    </w:p>
    <w:p w14:paraId="08DB800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14:paraId="67CC214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1D248CB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1E37E52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615E253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педагогических консилиумах для родителей;</w:t>
      </w:r>
    </w:p>
    <w:p w14:paraId="73C67CF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консультирует родителей;</w:t>
      </w:r>
    </w:p>
    <w:p w14:paraId="20B5866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повышает профессиональную компетентность;</w:t>
      </w:r>
    </w:p>
    <w:p w14:paraId="6EF1A90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соблюдает правила безопасности и охраны труда, противопожарной защиты;</w:t>
      </w:r>
    </w:p>
    <w:p w14:paraId="47EE77A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охрану жизни и здоровья обучающихся в период образовательного процесса;</w:t>
      </w:r>
    </w:p>
    <w:p w14:paraId="227193F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сотрудничество с родителями или лицами, их заменяющими;</w:t>
      </w:r>
    </w:p>
    <w:p w14:paraId="7A474BF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заполняет документы, перечень которых утвержден уполномоченным органом в области образования;</w:t>
      </w:r>
    </w:p>
    <w:p w14:paraId="1C39402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14:paraId="5B5E1B43" w14:textId="67B5FCD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14:paraId="4448BB0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1" w:name="z1906"/>
      <w:bookmarkEnd w:id="1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11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12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3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4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5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языках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14:paraId="353C8FC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содержание учебного предмета, учебно-воспитательного процесса, методики преподавания и оценивания;</w:t>
      </w:r>
    </w:p>
    <w:p w14:paraId="6F65A08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педагогику и психологию;</w:t>
      </w:r>
    </w:p>
    <w:p w14:paraId="28CB90C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методику преподавания предмета, воспитательной работы, средства обучения и их дидактические возможности;</w:t>
      </w:r>
    </w:p>
    <w:p w14:paraId="247E6F1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2177EFA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требования к оборудованию учебных кабинетов и подсобных помещений;</w:t>
      </w:r>
    </w:p>
    <w:p w14:paraId="113121D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права и научной организации труда, экономики;</w:t>
      </w:r>
    </w:p>
    <w:p w14:paraId="24EC4F4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18AB5C7F" w14:textId="6B98C5C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010842F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</w:t>
      </w: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окончании средней школы с XI педагогическим классом до 1995 года, относящиеся к среднему уровню квалификации;</w:t>
      </w:r>
    </w:p>
    <w:p w14:paraId="34FDB48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14:paraId="04028A3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p w14:paraId="707E0F2D" w14:textId="61449EA2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Требования к квалификации с определением профессиональных компетенций:</w:t>
      </w:r>
    </w:p>
    <w:p w14:paraId="2F191EB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14:paraId="71BBD07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знать содержание учебного предмета, учебно-воспитательного процесса, методики преподавания и оценивания;</w:t>
      </w:r>
    </w:p>
    <w:p w14:paraId="4D38F60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планировать и организовывает учебно-воспитательный процесс с учетом психолого-возрастных особенностей обучающихся;</w:t>
      </w:r>
    </w:p>
    <w:p w14:paraId="1D42C54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способствовать формированию общей культуры обучающегося и его социализации;</w:t>
      </w:r>
    </w:p>
    <w:p w14:paraId="2598109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принимать участие в мероприятиях на уровне организации образования;</w:t>
      </w:r>
    </w:p>
    <w:p w14:paraId="55C2114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индивидуальный подход в воспитании и обучении с учетом потребностей обучающихся;</w:t>
      </w:r>
    </w:p>
    <w:p w14:paraId="111CC9A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владеть навыками профессионально-педагогического диалога, применяет цифровые образовательные ресурсы;</w:t>
      </w:r>
    </w:p>
    <w:p w14:paraId="186FBEE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"педагог-модератор":</w:t>
      </w:r>
    </w:p>
    <w:p w14:paraId="11FAFA6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квалификации "педагог", а также:</w:t>
      </w:r>
    </w:p>
    <w:p w14:paraId="64654FD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использовать инновационные формы, методы и средства обучения;</w:t>
      </w:r>
    </w:p>
    <w:p w14:paraId="1DB569D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p w14:paraId="53AB0CF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"педагог-эксперт":</w:t>
      </w:r>
    </w:p>
    <w:p w14:paraId="641C423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соответствовать общим требованиям квалификации "педагог-модератор", кроме того:</w:t>
      </w:r>
    </w:p>
    <w:p w14:paraId="2B25B29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владеть навыками анализа организованной учебной деятельности, учебно-воспитательного процесса;</w:t>
      </w:r>
    </w:p>
    <w:p w14:paraId="6042216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конструктивно определять приоритеты профессионального развития: собственного и коллег на уровне организации образования;</w:t>
      </w:r>
    </w:p>
    <w:p w14:paraId="64093E1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</w:r>
    </w:p>
    <w:p w14:paraId="51A0F7D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подготовить видео-, телеуроки, включенные для трансляции на телевидении области, страны (при наличии);</w:t>
      </w:r>
    </w:p>
    <w:p w14:paraId="2750BF0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14:paraId="5FBC89A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квалификации "педагог-эксперт", а также:</w:t>
      </w:r>
    </w:p>
    <w:p w14:paraId="5EF9313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14:paraId="18E2069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развитие исследовательских навыков, обучающихся;</w:t>
      </w:r>
    </w:p>
    <w:p w14:paraId="322483A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</w:r>
    </w:p>
    <w:p w14:paraId="3DDACC7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</w:r>
    </w:p>
    <w:p w14:paraId="0DE20F2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14:paraId="346C079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p w14:paraId="2F6AE23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14:paraId="3275866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</w:p>
    <w:p w14:paraId="61B264F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p w14:paraId="13D7B35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распростронять опыт работы, используя интернет-ресурсы;</w:t>
      </w:r>
    </w:p>
    <w:p w14:paraId="5506F9A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14:paraId="07A348B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квалификации "педагог-исследователь", а также:</w:t>
      </w:r>
    </w:p>
    <w:p w14:paraId="1E2A5DC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WorldSkills или тренером по повышению квалификации педагогов;</w:t>
      </w:r>
    </w:p>
    <w:p w14:paraId="5A5CF42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</w:p>
    <w:p w14:paraId="3B0EAFD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14:paraId="3D7BBB3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распространять опыт работы, используя интернет-ресурсы;</w:t>
      </w:r>
    </w:p>
    <w:p w14:paraId="4ECB1CF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осуществлять наставничество и планирует развитие сети профессионального сообщества на уровне области, республики (при наличии);</w:t>
      </w:r>
    </w:p>
    <w:p w14:paraId="612297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</w:r>
    </w:p>
    <w:p w14:paraId="072A5B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14:paraId="241008B7" w14:textId="3A232963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p w14:paraId="4B7DE04B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71F788BD" w14:textId="371282DA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E94B46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031BE17" w14:textId="20869873" w:rsidR="00324A1F" w:rsidRPr="00042340" w:rsidRDefault="00324A1F" w:rsidP="00FA04A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Педагог-психолог</w:t>
      </w:r>
    </w:p>
    <w:p w14:paraId="0F562D7C" w14:textId="37E0DEA8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781B993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p w14:paraId="55D1601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помощь обучающимся и воспитанникам в профильном и профессиональном самоопределении;</w:t>
      </w:r>
    </w:p>
    <w:p w14:paraId="5C5F92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процесса;</w:t>
      </w:r>
    </w:p>
    <w:p w14:paraId="5981D53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содействует реализации принципа инклюзивности и обеспечивает толерантную культуру поведения всех участников образовательного процесса;</w:t>
      </w:r>
    </w:p>
    <w:p w14:paraId="64DD627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работу по профилактике аутодеструктивного и девиантного поведения у обучающихся и воспитанников;</w:t>
      </w:r>
    </w:p>
    <w:p w14:paraId="1C18488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14:paraId="6AA2305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</w:t>
      </w:r>
    </w:p>
    <w:p w14:paraId="6B254B4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p w14:paraId="10C5BC3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психолого-педагогическое сопровождение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14:paraId="0CD1256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психологическую поддержку одаренных обучающихся;</w:t>
      </w:r>
    </w:p>
    <w:p w14:paraId="4E93A69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деятельности;</w:t>
      </w:r>
    </w:p>
    <w:p w14:paraId="116B03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p w14:paraId="516FC0F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14:paraId="4749D4E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p w14:paraId="7679D60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содействует охране прав личности в соответствии с </w:t>
      </w:r>
      <w:hyperlink r:id="rId16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Конвенцией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о правах ребенка и действующего законодательства Республики Казахстан;</w:t>
      </w:r>
    </w:p>
    <w:p w14:paraId="3B15575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охрану жизни, здоровья и прав детей, соблюдает правила безопасности и охраны труда, противопожарной защиты;</w:t>
      </w:r>
    </w:p>
    <w:p w14:paraId="3CC3608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разработку рекомендаций по преодолению трудностей в учебно-познавательной деятельности обучающихся и воспитанников;</w:t>
      </w:r>
    </w:p>
    <w:p w14:paraId="2E5A9A9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 ходе профессиональной деятельности руководствуется психолого-педагогическими принципами образовательной деятельности;</w:t>
      </w:r>
    </w:p>
    <w:p w14:paraId="64E98F9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14:paraId="6F373E1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14:paraId="35550FA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</w:r>
    </w:p>
    <w:p w14:paraId="1B4769A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индивидуальные или групповые коррекционные, развивающие и мотивационные занятия или тренинги;</w:t>
      </w:r>
    </w:p>
    <w:p w14:paraId="1DAC93D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мониторинге динамики изменений учебно-познавательной деятельности и социализации обучающихся и воспитанников;</w:t>
      </w:r>
    </w:p>
    <w:p w14:paraId="00B0821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p w14:paraId="2DCAA38C" w14:textId="304BF2E4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14:paraId="51F0EC9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2" w:name="z2033"/>
      <w:bookmarkEnd w:id="2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17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18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9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20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 и иные нормативные правовые акты по вопросам образования;</w:t>
      </w:r>
    </w:p>
    <w:p w14:paraId="22B0497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психологию личности, дифференциальную детскую и возрастную социальную, медицинскую психологию, детскую нейропсихологию, патопсихологию, психосоматику;</w:t>
      </w:r>
    </w:p>
    <w:p w14:paraId="5FFE05E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2F3491C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консультирования и психопрофилактики;</w:t>
      </w:r>
    </w:p>
    <w:p w14:paraId="0EC987F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методы активного обучения, социально-психологического общения;</w:t>
      </w:r>
    </w:p>
    <w:p w14:paraId="6471CE3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современные методы индивидуальной и групповой консультации, диагностики и коррекции развития ребенка,</w:t>
      </w:r>
    </w:p>
    <w:p w14:paraId="7D00283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0A1457FF" w14:textId="3B11C5E6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49808F2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14:paraId="6400A9E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14:paraId="0881E6F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по специальности: для педагога-мастера не менее 5 лет.</w:t>
      </w:r>
    </w:p>
    <w:p w14:paraId="3A2061D2" w14:textId="5F405FAC" w:rsidR="00324A1F" w:rsidRPr="00042340" w:rsidRDefault="00FA04AA" w:rsidP="00FA04A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="00324A1F"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0755826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14:paraId="76780CA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пользоваться современными психологическими методиками;</w:t>
      </w:r>
    </w:p>
    <w:p w14:paraId="7689F95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диагностическую, коррекционную работу с детьми;</w:t>
      </w:r>
    </w:p>
    <w:p w14:paraId="26308CD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эмоциональное благополучие, эффективное развитие детей;</w:t>
      </w:r>
    </w:p>
    <w:p w14:paraId="2F984AD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планировать и организовывать учебно-воспитательный процесс с учетом психолого-возрастных особенностей обучающихся;</w:t>
      </w:r>
    </w:p>
    <w:p w14:paraId="007C8E3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психологическое просвещение педагогического коллектива и родителей;</w:t>
      </w:r>
    </w:p>
    <w:p w14:paraId="4568F24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 – модератор":</w:t>
      </w:r>
    </w:p>
    <w:p w14:paraId="66246CC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 квалификации "педагог", а также:</w:t>
      </w:r>
    </w:p>
    <w:p w14:paraId="1E6D2C4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работу с детьми с учетом индивидуально-психологических особенностей;</w:t>
      </w:r>
    </w:p>
    <w:p w14:paraId="5D48D63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организовывать работу в проблемных (нестандартных) ситуациях с детьми, педагогами, родителями;</w:t>
      </w:r>
    </w:p>
    <w:p w14:paraId="4E4FEDA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и регулировать взаимоотношения взрослых с детьми;</w:t>
      </w:r>
    </w:p>
    <w:p w14:paraId="6B5DE7E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применять активные методы социальной адаптации;</w:t>
      </w:r>
    </w:p>
    <w:p w14:paraId="0C97666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оказывать консультативную помощь родителям и педагогам;</w:t>
      </w:r>
    </w:p>
    <w:p w14:paraId="273F9E0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 – эксперт":</w:t>
      </w:r>
    </w:p>
    <w:p w14:paraId="4E9E905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к квалификации "педагог-модератор", а также:</w:t>
      </w:r>
    </w:p>
    <w:p w14:paraId="341447F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проводить психологическую диагностику различного профиля и предназначения, осуществлять индивидуальную работу с детьми;</w:t>
      </w:r>
    </w:p>
    <w:p w14:paraId="091A0AA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p w14:paraId="4717716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разрабатывать рекомендации по психологической поддержке детей дошкольного возраста;</w:t>
      </w:r>
    </w:p>
    <w:p w14:paraId="6967246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34EBAFE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14:paraId="50C6E9E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к квалификации "педагог-эксперт", а также:</w:t>
      </w:r>
    </w:p>
    <w:p w14:paraId="7A0858B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</w:t>
      </w:r>
    </w:p>
    <w:p w14:paraId="2D3FA8B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разрабатывать методические пособия, учебно-методические комплексы;</w:t>
      </w:r>
    </w:p>
    <w:p w14:paraId="7E3743D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внедрять инновационный опыт по организации психолого-педагогической работы;</w:t>
      </w:r>
    </w:p>
    <w:p w14:paraId="2933BD5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оказывать помощь педагогам по организации воспитания и обучения детей;</w:t>
      </w:r>
    </w:p>
    <w:p w14:paraId="40F3B23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14:paraId="600881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14:paraId="416C754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к квалификации "педагог-исследователь", а также:</w:t>
      </w:r>
    </w:p>
    <w:p w14:paraId="78DBF00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</w:t>
      </w:r>
    </w:p>
    <w:p w14:paraId="2893D7B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14:paraId="0B413DED" w14:textId="5C32A45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12B57698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1DD83BFC" w14:textId="569364AF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253B41BB" w14:textId="77777777" w:rsidR="00FA04AA" w:rsidRPr="00042340" w:rsidRDefault="00FA04AA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5CF8D19" w14:textId="5A4B3BD7" w:rsidR="00324A1F" w:rsidRPr="00042340" w:rsidRDefault="00FA04AA" w:rsidP="00FA04A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У</w:t>
      </w:r>
      <w:r w:rsidR="00324A1F"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читель-дефектолог</w:t>
      </w: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(</w:t>
      </w:r>
      <w:r w:rsidR="00324A1F"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логопед)</w:t>
      </w:r>
    </w:p>
    <w:p w14:paraId="0664BBE5" w14:textId="7533AB9A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Должностные обязанности</w:t>
      </w: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</w:p>
    <w:p w14:paraId="6189026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602EFF5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0605999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1FE24DE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специальную психолого-педагогическую поддержку детям с ограниченными возможностями;</w:t>
      </w:r>
    </w:p>
    <w:p w14:paraId="47D2C5F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7C029AE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p w14:paraId="0AFCA26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18EE017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14:paraId="7DB9E0E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5EF5049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78BEABA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проведении командной оценки особых образовательных потребностей;</w:t>
      </w:r>
    </w:p>
    <w:p w14:paraId="45CC6E2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4EAB90E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26E2147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повышает свою профессиональную компетентность;</w:t>
      </w:r>
    </w:p>
    <w:p w14:paraId="4A3784A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заседаниях методических советов, методических объединений, сетевых сообществ;</w:t>
      </w:r>
    </w:p>
    <w:p w14:paraId="4EE7C9D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14:paraId="2D36FD2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соблюдает правила безопасности и охраны труда, противопожарной защиты;</w:t>
      </w:r>
    </w:p>
    <w:p w14:paraId="319B401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охрану жизни, здоровья и прав детей в период воспитательного процесса.</w:t>
      </w:r>
    </w:p>
    <w:p w14:paraId="2BF5F07F" w14:textId="61E18C9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Должен знать:</w:t>
      </w:r>
    </w:p>
    <w:p w14:paraId="1517F89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3" w:name="z2097"/>
      <w:bookmarkEnd w:id="3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21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22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23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24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социальной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14:paraId="53A8015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14:paraId="6F48033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специальную педагогику;</w:t>
      </w:r>
    </w:p>
    <w:p w14:paraId="38B0B0B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проектирования и организации учебно-воспитательного процесса;</w:t>
      </w:r>
    </w:p>
    <w:p w14:paraId="6D795FC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новейшие достижения в области специального образования;</w:t>
      </w:r>
    </w:p>
    <w:p w14:paraId="645C780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4A75DF3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14:paraId="27002030" w14:textId="201FCAAB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4ADF8C8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7D20097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5118DB7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и (или) при наличии высшего уровня квалификации стаж работы по специальности для педагога-мастера – не менее 5 лет.</w:t>
      </w:r>
    </w:p>
    <w:p w14:paraId="41A798EE" w14:textId="168E7D90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55A2A73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14:paraId="5BF6EBF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14:paraId="2AC8030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14:paraId="562A082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современными методами дефектологии;</w:t>
      </w:r>
    </w:p>
    <w:p w14:paraId="25869DE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принимать участие в работе методических объединений организации образования;</w:t>
      </w:r>
    </w:p>
    <w:p w14:paraId="3863639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планировать и организовывать учебно-воспитательный процесс с учетом психолого-возрастных особенностей детей;</w:t>
      </w:r>
    </w:p>
    <w:p w14:paraId="57F0105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14:paraId="2FB0935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 – модератор":</w:t>
      </w:r>
    </w:p>
    <w:p w14:paraId="2410EBA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 к квалификации "педагог", а также:</w:t>
      </w:r>
    </w:p>
    <w:p w14:paraId="382D8CA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14:paraId="467AEAB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 – эксперт":</w:t>
      </w:r>
    </w:p>
    <w:p w14:paraId="748A6F5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 к квалификации "педагог – модератор", а также:</w:t>
      </w:r>
    </w:p>
    <w:p w14:paraId="7DDDB9F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использовать методы и приемы предупреждения и исправления отклонений в развитии детей;</w:t>
      </w:r>
    </w:p>
    <w:p w14:paraId="3E34FC0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сотрудничество с родителями или лицами, их заменяющими;</w:t>
      </w:r>
    </w:p>
    <w:p w14:paraId="11B629C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изучать и внедрять инновационный педагогический опыт;</w:t>
      </w:r>
    </w:p>
    <w:p w14:paraId="146EAEB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75304A2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14:paraId="5899F7E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 к квалификации "педагог – эксперт", а также:</w:t>
      </w:r>
    </w:p>
    <w:p w14:paraId="25C7960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использовать новейшие достижения дефектологической науки;</w:t>
      </w:r>
    </w:p>
    <w:p w14:paraId="74D29CB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специальной педагогики и психологии;</w:t>
      </w:r>
    </w:p>
    <w:p w14:paraId="4ED24DE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14:paraId="7504614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взаимодействие с другими организациями по направлению деятельности;</w:t>
      </w:r>
    </w:p>
    <w:p w14:paraId="4414B50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иметь методические разработки по направлению деятельности на уровне области;</w:t>
      </w:r>
    </w:p>
    <w:p w14:paraId="6971143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14:paraId="3221AA4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публикации в психолого-педагогических изданиях;</w:t>
      </w:r>
    </w:p>
    <w:p w14:paraId="508DF18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14:paraId="7078C24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 квалификации "педагог – исследователь", а также:</w:t>
      </w:r>
    </w:p>
    <w:p w14:paraId="63C21AF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внедрять новейшие достижения специальной педагогики;</w:t>
      </w:r>
    </w:p>
    <w:p w14:paraId="2892968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14:paraId="1AA6B15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обладать навыками самообучения в соответствии с траекторией профессионального развития;</w:t>
      </w:r>
    </w:p>
    <w:p w14:paraId="07EDEB5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3AB79163" w14:textId="6F8A61A4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5B18D0ED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2AD0C924" w14:textId="621404B7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5E4E28E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1F116131" w14:textId="3B266677" w:rsidR="00324A1F" w:rsidRPr="00042340" w:rsidRDefault="00324A1F" w:rsidP="00FA04A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Педагог-ассистент</w:t>
      </w:r>
    </w:p>
    <w:p w14:paraId="78CA62DF" w14:textId="73D974D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07400F8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3FA18EE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33F334D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143EF38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4E121AB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соблюдает необходимые условия безопасности жизнедеятельности и здоровья ребенка с особыми образовательными потребностями;</w:t>
      </w:r>
    </w:p>
    <w:p w14:paraId="2798156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ведет отчетную документацию по установленной форме.</w:t>
      </w:r>
    </w:p>
    <w:p w14:paraId="107912D7" w14:textId="398782B8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14:paraId="0FD48B7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4" w:name="z2150"/>
      <w:bookmarkEnd w:id="4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25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"</w:t>
      </w:r>
      <w:hyperlink r:id="rId26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Конвенцию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о правах ребенка", Законы Республики Казахстан "</w:t>
      </w:r>
      <w:hyperlink r:id="rId27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28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правах ребенка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в Республике Казахстан", "</w:t>
      </w:r>
      <w:hyperlink r:id="rId29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специальных социальных услугах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30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социальной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медико-педагогической и коррекционной поддержке детей с ограниченными возможностями", "</w:t>
      </w:r>
      <w:hyperlink r:id="rId31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32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языках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67F7010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14:paraId="09EFA7F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4A0A6AB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14:paraId="0CACE818" w14:textId="62D6AB52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60508CA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14:paraId="0D2FC0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7C080B2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по специальности для педагога-мастера – 5 лет.</w:t>
      </w:r>
    </w:p>
    <w:p w14:paraId="5BA18C19" w14:textId="62F0284D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5F88715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14:paraId="1070599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412ABB6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1F64DA7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"педагог-модератор":</w:t>
      </w:r>
    </w:p>
    <w:p w14:paraId="7B1E55A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иметь профессиональные компетенции, предъявляемыми к квалификации "педагог", а также:</w:t>
      </w:r>
    </w:p>
    <w:p w14:paraId="55C8F7F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знать современные методы психолого-педагогической диагностики отклонений в развитии;</w:t>
      </w:r>
    </w:p>
    <w:p w14:paraId="19DE2C0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оценки образовательных потребностей, обучающихся в организациях дошкольного образования;</w:t>
      </w:r>
    </w:p>
    <w:p w14:paraId="7B4BEC3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2AB12A5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"педагог-эксперт":</w:t>
      </w:r>
    </w:p>
    <w:p w14:paraId="69B1D59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должен иметь профессиональные компетенции, предъявляемыми к квалификации "педагог-модератор", а также:</w:t>
      </w:r>
    </w:p>
    <w:p w14:paraId="665B21F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знать современные методы психолого-педагогической диагностики отклонений в развитии;</w:t>
      </w:r>
    </w:p>
    <w:p w14:paraId="51322DE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оценки образовательных потребностей, обучающихся в организациях образования;</w:t>
      </w:r>
    </w:p>
    <w:p w14:paraId="0D190EA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1554EF6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7671BD4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04772BB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консультировать по вопросам воспитания, развития и обучения ребенка с особыми образовательными потребностями;</w:t>
      </w:r>
    </w:p>
    <w:p w14:paraId="6AD55DC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14:paraId="167C7C8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иметь профессиональные компетенции, предъявляемыми к квалификации "педагог-эксперт", а также:</w:t>
      </w:r>
    </w:p>
    <w:p w14:paraId="40C1449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знать современные методы психолого-педагогической диагностики отклонений в развитии;</w:t>
      </w:r>
    </w:p>
    <w:p w14:paraId="51714BF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оценки образовательных потребностей, обучающихся в организациях дошкольного образования;</w:t>
      </w:r>
    </w:p>
    <w:p w14:paraId="027D21C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14:paraId="15855BE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3822B45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266E144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мониторинг эффективности деятельности педагогов-ассистентов;</w:t>
      </w:r>
    </w:p>
    <w:p w14:paraId="680D908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6B6DB07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изучать и внедрять передовой опыт инклюзивного образования всех уровней;</w:t>
      </w:r>
    </w:p>
    <w:p w14:paraId="6A173B3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14:paraId="184693C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требованиям, предъявляемым к квалификации "педагог-исследователь", а также:</w:t>
      </w:r>
    </w:p>
    <w:p w14:paraId="669F1B7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00EE9C7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мониторинг эффективности деятельности педагогов-ассистентов;</w:t>
      </w:r>
    </w:p>
    <w:p w14:paraId="5CF49BE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2F0EBD2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изучать и внедрять передовой опыт инклюзивного образования всех уровней;</w:t>
      </w:r>
    </w:p>
    <w:p w14:paraId="278110B3" w14:textId="3505BA8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4C54DFCF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37D24D13" w14:textId="6F1AEFBF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165F83B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6238A9E8" w14:textId="3246FE3F" w:rsidR="00324A1F" w:rsidRPr="00042340" w:rsidRDefault="00324A1F" w:rsidP="00FA04A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Социальный педагог </w:t>
      </w:r>
    </w:p>
    <w:p w14:paraId="32DB115C" w14:textId="6A2EA688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1935B55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14:paraId="3C7B7A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</w:r>
    </w:p>
    <w:p w14:paraId="681509B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</w:r>
    </w:p>
    <w:p w14:paraId="0A232C1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</w:t>
      </w:r>
    </w:p>
    <w:p w14:paraId="026044E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</w:r>
    </w:p>
    <w:p w14:paraId="4241239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создает условия для развития талантов, умственных и физических способностей обучающихся, воспитанников во внеурочное время;</w:t>
      </w:r>
    </w:p>
    <w:p w14:paraId="5800575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способствует установлению гуманных, нравственно здоровых отношений в социальной среде;</w:t>
      </w:r>
    </w:p>
    <w:p w14:paraId="2023878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связь между обучающимися, воспитанниками и государственными, общественными организациями и социальными службами;</w:t>
      </w:r>
    </w:p>
    <w:p w14:paraId="0E127D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взаимодействует с педагогами, родителями и иными законными представителями;</w:t>
      </w:r>
    </w:p>
    <w:p w14:paraId="76630B2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охрану жизни и здоровья обучающихся, воспитанников в период образовательного процесса;</w:t>
      </w:r>
    </w:p>
    <w:p w14:paraId="50AFAC5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разработке, утверждении и реализации образовательных учебных программ в организации образования;</w:t>
      </w:r>
    </w:p>
    <w:p w14:paraId="7E74337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прививает антикоррупционную культуру, принципы академической честности среди обучающихся, воспитанников.</w:t>
      </w:r>
    </w:p>
    <w:p w14:paraId="4AE83C18" w14:textId="7BFDC3E4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14:paraId="4A563DF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5" w:name="z2207"/>
      <w:bookmarkEnd w:id="5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33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34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35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36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 и иные нормативные правовые акты по вопросам образования;</w:t>
      </w:r>
    </w:p>
    <w:p w14:paraId="6993C6A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педагогику и психологию, физиологию, гигиену;</w:t>
      </w:r>
    </w:p>
    <w:p w14:paraId="6538EF0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методику воспитательной работы, программы занятий кружков, секций, студий, клубных объединений;</w:t>
      </w:r>
    </w:p>
    <w:p w14:paraId="5436AAC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50422F7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деятельности детских коллективов, организаций и ассоциаций;</w:t>
      </w:r>
    </w:p>
    <w:p w14:paraId="1624CC2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безопасности и охраны труда, санитарные правила и нормы.</w:t>
      </w:r>
    </w:p>
    <w:p w14:paraId="1CB852FA" w14:textId="1568C58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665408C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</w:t>
      </w:r>
    </w:p>
    <w:p w14:paraId="40E095F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</w:r>
    </w:p>
    <w:p w14:paraId="02E664B3" w14:textId="76EA63C8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5BB1E87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"педагог-модератор":</w:t>
      </w:r>
    </w:p>
    <w:p w14:paraId="532F007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требованиям, предъявляемым к квалификации "педагог", а также:</w:t>
      </w:r>
    </w:p>
    <w:p w14:paraId="4D325FD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изучать передовой опыт, применять его на практике;</w:t>
      </w:r>
    </w:p>
    <w:p w14:paraId="2093062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анализа учебно-воспитательной работы;</w:t>
      </w:r>
    </w:p>
    <w:p w14:paraId="435F101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принимать участие в работе методических объединений организации образования;</w:t>
      </w:r>
    </w:p>
    <w:p w14:paraId="30F8C54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"педагог-эксперт":</w:t>
      </w:r>
    </w:p>
    <w:p w14:paraId="52B511D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требованиям, предъявляемым к квалификации "педагог-модератор", а также:</w:t>
      </w:r>
    </w:p>
    <w:p w14:paraId="077AC8F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методами анализа воспитательной работы;</w:t>
      </w:r>
    </w:p>
    <w:p w14:paraId="0C7C6D5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руководить творческими семинарами;</w:t>
      </w:r>
    </w:p>
    <w:p w14:paraId="1C7C8D7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внедрять передовой опыт;</w:t>
      </w:r>
    </w:p>
    <w:p w14:paraId="714C9BD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"педагог-исследователь":</w:t>
      </w:r>
    </w:p>
    <w:p w14:paraId="2302B5F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требованиям, предъявляемым к квалификации "педагог-эксперт", а также:</w:t>
      </w:r>
    </w:p>
    <w:p w14:paraId="3A0B5CC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методами научно-исследовательской, экспериментальной работы;</w:t>
      </w:r>
    </w:p>
    <w:p w14:paraId="60F34A4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разрабатывать новые социально-педагогические программы, педагогические технологии;</w:t>
      </w:r>
    </w:p>
    <w:p w14:paraId="7074AB8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вести работу по их апробации;</w:t>
      </w:r>
    </w:p>
    <w:p w14:paraId="46E4526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руководить работой творческих групп по разработке актуальных проблем социальной педагогики;</w:t>
      </w:r>
    </w:p>
    <w:p w14:paraId="403ADC1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"педагог-мастер":</w:t>
      </w:r>
    </w:p>
    <w:p w14:paraId="2D19420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требованиям, предъявляемым к квалификации "педагог-эксперт", а также:</w:t>
      </w:r>
    </w:p>
    <w:p w14:paraId="3D07F0A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пользоваться методами научно-исследовательской, экспериментальной работы;</w:t>
      </w:r>
    </w:p>
    <w:p w14:paraId="74A8CB4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разрабатывать новые социально-педагогические программы, педагогические технологии;</w:t>
      </w:r>
    </w:p>
    <w:p w14:paraId="0A8C3A7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вести работу по их апробации;</w:t>
      </w:r>
    </w:p>
    <w:p w14:paraId="40ACAE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руководить работой творческих групп по разработке актуальных проблем социальной педагогики;</w:t>
      </w:r>
    </w:p>
    <w:p w14:paraId="3BAD0782" w14:textId="776C73A3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07BC1D27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169D1ACB" w14:textId="56B71E3C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2C927CC6" w14:textId="0AC9887B" w:rsidR="00530691" w:rsidRPr="00042340" w:rsidRDefault="00530691" w:rsidP="00343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EE37F" w14:textId="77777777" w:rsidR="00530691" w:rsidRPr="00720CFC" w:rsidRDefault="00530691" w:rsidP="00530691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Методист кабинета поддержки инклюзии</w:t>
      </w:r>
    </w:p>
    <w:p w14:paraId="08BA59BB" w14:textId="77777777" w:rsidR="00530691" w:rsidRPr="00042340" w:rsidRDefault="00530691" w:rsidP="005306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Должностные обязанности:</w:t>
      </w:r>
    </w:p>
    <w:p w14:paraId="7010FF32" w14:textId="77777777" w:rsidR="00530691" w:rsidRPr="00042340" w:rsidRDefault="00530691" w:rsidP="00042340">
      <w:pPr>
        <w:shd w:val="clear" w:color="auto" w:fill="FFFFFF"/>
        <w:spacing w:after="0" w:line="276" w:lineRule="auto"/>
        <w:ind w:left="708" w:hanging="4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обеспечивает своевременное составление установленной отчетной документации;</w:t>
      </w:r>
    </w:p>
    <w:p w14:paraId="571B1E12" w14:textId="77777777" w:rsidR="00530691" w:rsidRPr="00042340" w:rsidRDefault="00530691" w:rsidP="00042340">
      <w:pPr>
        <w:shd w:val="clear" w:color="auto" w:fill="FFFFFF"/>
        <w:spacing w:after="0" w:line="276" w:lineRule="auto"/>
        <w:ind w:hanging="4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курирует работу кабинета поддержки инклюзии;</w:t>
      </w:r>
    </w:p>
    <w:p w14:paraId="465D6A96" w14:textId="77777777" w:rsidR="00530691" w:rsidRPr="00042340" w:rsidRDefault="00530691" w:rsidP="00042340">
      <w:pPr>
        <w:shd w:val="clear" w:color="auto" w:fill="FFFFFF"/>
        <w:spacing w:after="0" w:line="276" w:lineRule="auto"/>
        <w:ind w:hanging="4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курирует работу педагогов-ассистентов;</w:t>
      </w:r>
    </w:p>
    <w:p w14:paraId="08CED25D" w14:textId="77777777" w:rsidR="00530691" w:rsidRPr="00042340" w:rsidRDefault="00530691" w:rsidP="00042340">
      <w:pPr>
        <w:shd w:val="clear" w:color="auto" w:fill="FFFFFF"/>
        <w:spacing w:after="0" w:line="276" w:lineRule="auto"/>
        <w:ind w:hanging="4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оказывает методическую, консультативную помощь педагогам-ассистентам;</w:t>
      </w:r>
    </w:p>
    <w:p w14:paraId="0168F369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контролирует правильное и своевременное ведение педагогами-ассистентами отчетной документации;</w:t>
      </w:r>
    </w:p>
    <w:p w14:paraId="324EAA6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посещает уроки и другие виды учебных занятий, проводимых педагогами-ассистентами (не менее 6 уроков в месяц);</w:t>
      </w:r>
    </w:p>
    <w:p w14:paraId="0EEC3885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внедряет концепцию «Образование, основанное на ценностях» в организации с участием всех субъектов образовательного процесса, в том числе семьи детей;</w:t>
      </w:r>
    </w:p>
    <w:p w14:paraId="1740F20A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определяет тематику семинаров и содержание мастер-классов, организует проведение семинаров, групповых и индивидуальных консультаций в вопросах выбора технологий, методов и приемов проведения оценки потребностей и психолого-педагогической работы с детьми с особыми образовательными потребностями;</w:t>
      </w:r>
    </w:p>
    <w:p w14:paraId="31922FC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подбирает и структурирует ресурсные материалы, разрабатывает методические рекомендации для организации образования, получающих консультативную помощь;</w:t>
      </w:r>
    </w:p>
    <w:p w14:paraId="5040BC94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обобщает опыт работы педагогов-ассистентов КПИ.     </w:t>
      </w:r>
    </w:p>
    <w:p w14:paraId="5E8F4794" w14:textId="77777777" w:rsidR="00530691" w:rsidRPr="00042340" w:rsidRDefault="00530691" w:rsidP="005306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Должен знать:</w:t>
      </w:r>
    </w:p>
    <w:p w14:paraId="39B9D7C7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2997AD0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методические рекомендации и инструктивно-методические материалы, рекомендованные уполномоченным органом в области образования и науки по </w:t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организации и содержанию психолого-педагогического сопровождения детей с особыми образовательными потребностями;</w:t>
      </w:r>
    </w:p>
    <w:p w14:paraId="3AD6E20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нормы педагогической этики;</w:t>
      </w:r>
    </w:p>
    <w:p w14:paraId="60AA0E9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основы трудового законодательства, правила безопасности и охраны труда, противопожарной защиты, санитарные правила.</w:t>
      </w:r>
    </w:p>
    <w:p w14:paraId="76FFA8B3" w14:textId="77777777" w:rsidR="00530691" w:rsidRPr="00042340" w:rsidRDefault="00530691" w:rsidP="005306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042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Требования к квалификации:</w:t>
      </w:r>
    </w:p>
    <w:p w14:paraId="48F7CB0C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14:paraId="6535541D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49E8C4A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 (или) при наличии высшего уровня квалификации стаж работы по специальности для педагога-мастера – 5 лет.</w:t>
      </w:r>
    </w:p>
    <w:p w14:paraId="01CE59DA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042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Требования к квалификации с определением профессиональных компетенций:</w:t>
      </w:r>
    </w:p>
    <w:p w14:paraId="64599F5D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1) "педагог":</w:t>
      </w:r>
    </w:p>
    <w:p w14:paraId="5D43A234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06B2998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0CB9AF4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2) "педагог-модератор":</w:t>
      </w:r>
    </w:p>
    <w:p w14:paraId="4A87318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должен иметь профессиональные компетенции, предъявляемыми к квалификации "педагог", а также:</w:t>
      </w:r>
    </w:p>
    <w:p w14:paraId="3F84F5D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6AD83077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иметь навыки оценки образовательных потребностей, обучающихся в организациях дошкольного образования;</w:t>
      </w:r>
    </w:p>
    <w:p w14:paraId="02C82CA3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54650FCD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3) "педагог-эксперт":</w:t>
      </w:r>
    </w:p>
    <w:p w14:paraId="441C1A3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должен иметь профессиональные компетенции, предъявляемыми к квалификации "педагог-модератор", а также:</w:t>
      </w:r>
    </w:p>
    <w:p w14:paraId="0526B2A9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38A0A87B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иметь навыки оценки образовательных потребностей, обучающихся в организациях образования;</w:t>
      </w:r>
    </w:p>
    <w:p w14:paraId="066C3B2C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0126BB37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45E8D13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0FB0346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консультировать по вопросам воспитания, развития и обучения ребенка с особыми образовательными потребностями;</w:t>
      </w:r>
    </w:p>
    <w:p w14:paraId="75D83D65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4) "педагог-исследователь":</w:t>
      </w:r>
    </w:p>
    <w:p w14:paraId="03B838F1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должен иметь профессиональные компетенции, предъявляемыми к квалификации "педагог-эксперт", а также:</w:t>
      </w:r>
    </w:p>
    <w:p w14:paraId="4D6D22BB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6EDA4E13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иметь навыки оценки образовательных потребностей, обучающихся в организациях дошкольного образования;</w:t>
      </w:r>
    </w:p>
    <w:p w14:paraId="47F22F8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14:paraId="31172FC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6190D349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0C068A3D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осуществлять мониторинг эффективности деятельности педагогов-ассистентов;</w:t>
      </w:r>
    </w:p>
    <w:p w14:paraId="71F1FD2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6B89CDC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изучать и внедрять передовой опыт инклюзивного образования всех уровней;</w:t>
      </w:r>
    </w:p>
    <w:p w14:paraId="20A955CB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5) "педагог-мастер":</w:t>
      </w:r>
    </w:p>
    <w:p w14:paraId="1B4D0D43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должен отвечать общим требованиям, предъявляемым к квалификации "педагог-исследователь", а также:</w:t>
      </w:r>
    </w:p>
    <w:p w14:paraId="760285E0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59D6C79A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осуществлять мониторинг эффективности деятельности педагогов-ассистентов;</w:t>
      </w:r>
    </w:p>
    <w:p w14:paraId="1FB44812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623DAE4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изучать и внедрять передовой опыт инклюзивного образования всех уровней;</w:t>
      </w:r>
    </w:p>
    <w:p w14:paraId="7354E962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иметь методические материалы, получивших одобрение на областном учебно-методическом совете и РУМС.   </w:t>
      </w:r>
    </w:p>
    <w:p w14:paraId="1B8A48E5" w14:textId="77777777" w:rsidR="00530691" w:rsidRPr="00042340" w:rsidRDefault="00530691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231B2913" w14:textId="77777777" w:rsidR="00530691" w:rsidRPr="00042340" w:rsidRDefault="00530691" w:rsidP="005306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0859446" w14:textId="77777777" w:rsidR="00530691" w:rsidRPr="00042340" w:rsidRDefault="00530691" w:rsidP="00343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0691" w:rsidRPr="00042340" w:rsidSect="005C5D8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D5E"/>
    <w:multiLevelType w:val="multilevel"/>
    <w:tmpl w:val="3CCE3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5602"/>
    <w:multiLevelType w:val="multilevel"/>
    <w:tmpl w:val="AD4CE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876A7"/>
    <w:multiLevelType w:val="multilevel"/>
    <w:tmpl w:val="8E8CF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21A7C"/>
    <w:multiLevelType w:val="multilevel"/>
    <w:tmpl w:val="9872B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91A3E"/>
    <w:multiLevelType w:val="multilevel"/>
    <w:tmpl w:val="C5C6F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E6637"/>
    <w:multiLevelType w:val="multilevel"/>
    <w:tmpl w:val="1A7C8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072C5"/>
    <w:multiLevelType w:val="multilevel"/>
    <w:tmpl w:val="6626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A120F6"/>
    <w:multiLevelType w:val="multilevel"/>
    <w:tmpl w:val="840C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8C"/>
    <w:rsid w:val="00010A18"/>
    <w:rsid w:val="00042340"/>
    <w:rsid w:val="000D1C5A"/>
    <w:rsid w:val="00116360"/>
    <w:rsid w:val="001443B3"/>
    <w:rsid w:val="0016642E"/>
    <w:rsid w:val="001B09F5"/>
    <w:rsid w:val="00324A1F"/>
    <w:rsid w:val="00343162"/>
    <w:rsid w:val="00352D49"/>
    <w:rsid w:val="00363AEA"/>
    <w:rsid w:val="004B6F22"/>
    <w:rsid w:val="00530691"/>
    <w:rsid w:val="0055443F"/>
    <w:rsid w:val="005C5D8C"/>
    <w:rsid w:val="00607975"/>
    <w:rsid w:val="006241C3"/>
    <w:rsid w:val="00646056"/>
    <w:rsid w:val="00670F97"/>
    <w:rsid w:val="006A33BE"/>
    <w:rsid w:val="006A50D7"/>
    <w:rsid w:val="00720CFC"/>
    <w:rsid w:val="00774E66"/>
    <w:rsid w:val="00823273"/>
    <w:rsid w:val="00965114"/>
    <w:rsid w:val="00974B3F"/>
    <w:rsid w:val="00A34154"/>
    <w:rsid w:val="00A36AA3"/>
    <w:rsid w:val="00A50713"/>
    <w:rsid w:val="00A651D5"/>
    <w:rsid w:val="00B3581E"/>
    <w:rsid w:val="00B362A6"/>
    <w:rsid w:val="00C2570D"/>
    <w:rsid w:val="00D8724C"/>
    <w:rsid w:val="00F12454"/>
    <w:rsid w:val="00F47C62"/>
    <w:rsid w:val="00F77C1E"/>
    <w:rsid w:val="00F96DBD"/>
    <w:rsid w:val="00FA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0F27"/>
  <w15:chartTrackingRefBased/>
  <w15:docId w15:val="{16238D39-910A-48BE-B7AD-992D49EE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AA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3">
    <w:name w:val="Strong"/>
    <w:basedOn w:val="a0"/>
    <w:uiPriority w:val="22"/>
    <w:qFormat/>
    <w:rsid w:val="005C5D8C"/>
    <w:rPr>
      <w:b/>
      <w:bCs/>
    </w:rPr>
  </w:style>
  <w:style w:type="character" w:styleId="a4">
    <w:name w:val="Hyperlink"/>
    <w:basedOn w:val="a0"/>
    <w:uiPriority w:val="99"/>
    <w:unhideWhenUsed/>
    <w:rsid w:val="005C5D8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4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44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154"/>
    <w:rPr>
      <w:rFonts w:ascii="Segoe UI" w:hAnsi="Segoe UI" w:cs="Segoe UI"/>
      <w:sz w:val="18"/>
      <w:szCs w:val="18"/>
    </w:rPr>
  </w:style>
  <w:style w:type="character" w:customStyle="1" w:styleId="note">
    <w:name w:val="note"/>
    <w:basedOn w:val="a0"/>
    <w:rsid w:val="0032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Z1900000293" TargetMode="External"/><Relationship Id="rId18" Type="http://schemas.openxmlformats.org/officeDocument/2006/relationships/hyperlink" Target="https://adilet.zan.kz/rus/docs/Z070000319_" TargetMode="External"/><Relationship Id="rId26" Type="http://schemas.openxmlformats.org/officeDocument/2006/relationships/hyperlink" Target="https://adilet.zan.kz/rus/docs/B940001400_" TargetMode="External"/><Relationship Id="rId21" Type="http://schemas.openxmlformats.org/officeDocument/2006/relationships/hyperlink" Target="https://adilet.zan.kz/rus/docs/K950001000_" TargetMode="External"/><Relationship Id="rId34" Type="http://schemas.openxmlformats.org/officeDocument/2006/relationships/hyperlink" Target="https://adilet.zan.kz/rus/docs/Z070000319_" TargetMode="Externa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https://adilet.zan.kz/rus/docs/Z070000319_" TargetMode="External"/><Relationship Id="rId17" Type="http://schemas.openxmlformats.org/officeDocument/2006/relationships/hyperlink" Target="https://adilet.zan.kz/rus/docs/K950001000_" TargetMode="External"/><Relationship Id="rId25" Type="http://schemas.openxmlformats.org/officeDocument/2006/relationships/hyperlink" Target="https://adilet.zan.kz/rus/docs/K950001000_" TargetMode="External"/><Relationship Id="rId33" Type="http://schemas.openxmlformats.org/officeDocument/2006/relationships/hyperlink" Target="https://adilet.zan.kz/rus/docs/K950001000_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B940001400_" TargetMode="External"/><Relationship Id="rId20" Type="http://schemas.openxmlformats.org/officeDocument/2006/relationships/hyperlink" Target="https://adilet.zan.kz/rus/docs/Z1500000410" TargetMode="External"/><Relationship Id="rId29" Type="http://schemas.openxmlformats.org/officeDocument/2006/relationships/hyperlink" Target="https://adilet.zan.kz/rus/docs/Z080000114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hyperlink" Target="https://adilet.zan.kz/rus/docs/K950001000_" TargetMode="External"/><Relationship Id="rId24" Type="http://schemas.openxmlformats.org/officeDocument/2006/relationships/hyperlink" Target="https://adilet.zan.kz/rus/docs/Z020000343_" TargetMode="External"/><Relationship Id="rId32" Type="http://schemas.openxmlformats.org/officeDocument/2006/relationships/hyperlink" Target="https://adilet.zan.kz/rus/docs/Z970000151_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adilet.zan.kz/rus/docs/K950001000_" TargetMode="External"/><Relationship Id="rId15" Type="http://schemas.openxmlformats.org/officeDocument/2006/relationships/hyperlink" Target="https://adilet.zan.kz/rus/docs/Z970000151_" TargetMode="External"/><Relationship Id="rId23" Type="http://schemas.openxmlformats.org/officeDocument/2006/relationships/hyperlink" Target="https://adilet.zan.kz/rus/docs/Z1900000293" TargetMode="External"/><Relationship Id="rId28" Type="http://schemas.openxmlformats.org/officeDocument/2006/relationships/hyperlink" Target="https://adilet.zan.kz/rus/docs/Z020000345_" TargetMode="External"/><Relationship Id="rId36" Type="http://schemas.openxmlformats.org/officeDocument/2006/relationships/hyperlink" Target="https://adilet.zan.kz/rus/docs/Z1500000410" TargetMode="External"/><Relationship Id="rId10" Type="http://schemas.openxmlformats.org/officeDocument/2006/relationships/hyperlink" Target="https://adilet.zan.kz/rus/docs/Z970000151_" TargetMode="External"/><Relationship Id="rId19" Type="http://schemas.openxmlformats.org/officeDocument/2006/relationships/hyperlink" Target="https://adilet.zan.kz/rus/docs/Z1900000293" TargetMode="External"/><Relationship Id="rId31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Relationship Id="rId14" Type="http://schemas.openxmlformats.org/officeDocument/2006/relationships/hyperlink" Target="https://adilet.zan.kz/rus/docs/Z1500000410" TargetMode="External"/><Relationship Id="rId22" Type="http://schemas.openxmlformats.org/officeDocument/2006/relationships/hyperlink" Target="https://adilet.zan.kz/rus/docs/Z070000319_" TargetMode="External"/><Relationship Id="rId27" Type="http://schemas.openxmlformats.org/officeDocument/2006/relationships/hyperlink" Target="https://adilet.zan.kz/rus/docs/Z070000319_" TargetMode="External"/><Relationship Id="rId30" Type="http://schemas.openxmlformats.org/officeDocument/2006/relationships/hyperlink" Target="https://adilet.zan.kz/rus/docs/Z020000343_" TargetMode="External"/><Relationship Id="rId35" Type="http://schemas.openxmlformats.org/officeDocument/2006/relationships/hyperlink" Target="https://adilet.zan.kz/rus/docs/Z1900000293" TargetMode="External"/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21</Pages>
  <Words>8437</Words>
  <Characters>48092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</dc:creator>
  <cp:keywords/>
  <dc:description/>
  <cp:lastModifiedBy>BROTEKO</cp:lastModifiedBy>
  <cp:revision>14</cp:revision>
  <cp:lastPrinted>2024-11-29T11:11:00Z</cp:lastPrinted>
  <dcterms:created xsi:type="dcterms:W3CDTF">2023-09-06T03:50:00Z</dcterms:created>
  <dcterms:modified xsi:type="dcterms:W3CDTF">2025-04-01T09:55:00Z</dcterms:modified>
</cp:coreProperties>
</file>